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E5AD6" w14:textId="1249C6CE" w:rsidR="0040294A" w:rsidRPr="00823EAE" w:rsidRDefault="004E3167">
      <w:pPr>
        <w:pStyle w:val="Tekstpodstawowy"/>
        <w:rPr>
          <w:lang w:val="pl-PL"/>
        </w:rPr>
      </w:pPr>
      <w:r w:rsidRPr="0017628E">
        <w:rPr>
          <w:lang w:val="pl-PL"/>
        </w:rPr>
        <w:t xml:space="preserve">                     </w:t>
      </w:r>
      <w:r w:rsidR="0047355A">
        <w:rPr>
          <w:noProof/>
          <w:lang w:val="pl-PL" w:eastAsia="pl-PL"/>
        </w:rPr>
        <w:drawing>
          <wp:inline distT="0" distB="0" distL="0" distR="0" wp14:anchorId="0CDC32E4" wp14:editId="221DE414">
            <wp:extent cx="5972810" cy="61214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EAE">
        <w:rPr>
          <w:lang w:val="pl-PL"/>
        </w:rPr>
        <w:t xml:space="preserve">                                </w:t>
      </w:r>
      <w:r w:rsidR="0047355A" w:rsidRPr="00823EAE">
        <w:rPr>
          <w:lang w:val="pl-PL"/>
        </w:rPr>
        <w:t xml:space="preserve">                                                                    </w:t>
      </w:r>
      <w:r w:rsidR="00823EAE" w:rsidRPr="00823EAE">
        <w:rPr>
          <w:lang w:val="pl-PL"/>
        </w:rPr>
        <w:t xml:space="preserve">                         </w:t>
      </w:r>
      <w:r w:rsidR="0047355A" w:rsidRPr="00823EAE">
        <w:rPr>
          <w:lang w:val="pl-PL"/>
        </w:rPr>
        <w:t xml:space="preserve">  </w:t>
      </w:r>
      <w:r w:rsidRPr="00823EAE">
        <w:rPr>
          <w:lang w:val="pl-PL"/>
        </w:rPr>
        <w:t xml:space="preserve">    Lipno</w:t>
      </w:r>
      <w:r w:rsidR="00174A44" w:rsidRPr="00823EAE">
        <w:rPr>
          <w:lang w:val="pl-PL"/>
        </w:rPr>
        <w:t>, dn.</w:t>
      </w:r>
      <w:r w:rsidR="00823EAE">
        <w:rPr>
          <w:lang w:val="pl-PL"/>
        </w:rPr>
        <w:t xml:space="preserve"> 19</w:t>
      </w:r>
      <w:r w:rsidR="00174A44" w:rsidRPr="00823EAE">
        <w:rPr>
          <w:lang w:val="pl-PL"/>
        </w:rPr>
        <w:t>.04.2019r.</w:t>
      </w:r>
    </w:p>
    <w:p w14:paraId="64098A92" w14:textId="77777777" w:rsidR="0047355A" w:rsidRPr="00823EAE" w:rsidRDefault="0047355A" w:rsidP="004E3167">
      <w:pPr>
        <w:pStyle w:val="Tekstpodstawowy"/>
        <w:jc w:val="center"/>
        <w:rPr>
          <w:b/>
          <w:lang w:val="pl-PL"/>
        </w:rPr>
      </w:pPr>
    </w:p>
    <w:p w14:paraId="2FCC5B9A" w14:textId="77777777" w:rsidR="0047355A" w:rsidRPr="00823EAE" w:rsidRDefault="0047355A" w:rsidP="004E3167">
      <w:pPr>
        <w:pStyle w:val="Tekstpodstawowy"/>
        <w:jc w:val="center"/>
        <w:rPr>
          <w:b/>
          <w:lang w:val="pl-PL"/>
        </w:rPr>
      </w:pPr>
    </w:p>
    <w:p w14:paraId="17DD5EA2" w14:textId="77777777" w:rsidR="0047355A" w:rsidRPr="00823EAE" w:rsidRDefault="0047355A" w:rsidP="004E3167">
      <w:pPr>
        <w:pStyle w:val="Tekstpodstawowy"/>
        <w:jc w:val="center"/>
        <w:rPr>
          <w:b/>
          <w:lang w:val="pl-PL"/>
        </w:rPr>
      </w:pPr>
    </w:p>
    <w:p w14:paraId="01F5D491" w14:textId="4DE2FBA9" w:rsidR="0040294A" w:rsidRPr="00823EAE" w:rsidRDefault="00174A44" w:rsidP="004E3167">
      <w:pPr>
        <w:pStyle w:val="Tekstpodstawowy"/>
        <w:jc w:val="center"/>
        <w:rPr>
          <w:b/>
          <w:sz w:val="36"/>
          <w:szCs w:val="36"/>
          <w:lang w:val="pl-PL"/>
        </w:rPr>
      </w:pPr>
      <w:r w:rsidRPr="00823EAE">
        <w:rPr>
          <w:b/>
          <w:sz w:val="36"/>
          <w:szCs w:val="36"/>
          <w:lang w:val="pl-PL"/>
        </w:rPr>
        <w:t>ROZEZNANIE CENOWE</w:t>
      </w:r>
    </w:p>
    <w:p w14:paraId="3D8F8F92" w14:textId="77777777" w:rsidR="004E3167" w:rsidRPr="00823EAE" w:rsidRDefault="004E3167" w:rsidP="004E3167">
      <w:pPr>
        <w:pStyle w:val="Tekstpodstawowy"/>
        <w:jc w:val="center"/>
        <w:rPr>
          <w:b/>
          <w:lang w:val="pl-PL"/>
        </w:rPr>
      </w:pPr>
    </w:p>
    <w:p w14:paraId="4EE87FF0" w14:textId="647352A7" w:rsidR="0040294A" w:rsidRPr="00823EAE" w:rsidRDefault="00174A44" w:rsidP="004E3167">
      <w:pPr>
        <w:pStyle w:val="Tekstpodstawowy"/>
        <w:jc w:val="center"/>
        <w:rPr>
          <w:b/>
          <w:lang w:val="pl-PL"/>
        </w:rPr>
      </w:pPr>
      <w:r w:rsidRPr="00823EAE">
        <w:rPr>
          <w:b/>
          <w:lang w:val="pl-PL"/>
        </w:rPr>
        <w:t>na zorganizowanie</w:t>
      </w:r>
      <w:r w:rsidR="004E3167" w:rsidRPr="00823EAE">
        <w:rPr>
          <w:b/>
          <w:lang w:val="pl-PL"/>
        </w:rPr>
        <w:t xml:space="preserve"> dwóch </w:t>
      </w:r>
      <w:r w:rsidRPr="00823EAE">
        <w:rPr>
          <w:b/>
          <w:lang w:val="pl-PL"/>
        </w:rPr>
        <w:t>spotka</w:t>
      </w:r>
      <w:r w:rsidR="004E3167" w:rsidRPr="00823EAE">
        <w:rPr>
          <w:b/>
          <w:lang w:val="pl-PL"/>
        </w:rPr>
        <w:t>ń</w:t>
      </w:r>
      <w:r w:rsidRPr="00823EAE">
        <w:rPr>
          <w:b/>
          <w:lang w:val="pl-PL"/>
        </w:rPr>
        <w:t xml:space="preserve"> dotycząc</w:t>
      </w:r>
      <w:r w:rsidR="004E3167" w:rsidRPr="00823EAE">
        <w:rPr>
          <w:b/>
          <w:lang w:val="pl-PL"/>
        </w:rPr>
        <w:t>ych</w:t>
      </w:r>
      <w:r w:rsidRPr="00823EAE">
        <w:rPr>
          <w:b/>
          <w:lang w:val="pl-PL"/>
        </w:rPr>
        <w:t xml:space="preserve"> rozwoju rodzinnych form pieczy zastępczej oraz placówek opiekuńczo-wychowawczych do 14 dzieci</w:t>
      </w:r>
    </w:p>
    <w:p w14:paraId="4880FC0C" w14:textId="77777777" w:rsidR="0040294A" w:rsidRPr="00823EAE" w:rsidRDefault="00174A44">
      <w:pPr>
        <w:pStyle w:val="Tekstpodstawowy"/>
        <w:rPr>
          <w:b/>
          <w:lang w:val="pl-PL"/>
        </w:rPr>
      </w:pPr>
      <w:r w:rsidRPr="00823EAE">
        <w:rPr>
          <w:b/>
          <w:lang w:val="pl-PL"/>
        </w:rPr>
        <w:t>I. Nazwa oraz adres Zamawiającego:</w:t>
      </w:r>
    </w:p>
    <w:p w14:paraId="17522B62" w14:textId="77777777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Powiatowe Centrum Pomocy Rodzinie</w:t>
      </w:r>
    </w:p>
    <w:p w14:paraId="46570BF8" w14:textId="4F63ADCC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 xml:space="preserve">w </w:t>
      </w:r>
      <w:r w:rsidR="004E3167" w:rsidRPr="00823EAE">
        <w:rPr>
          <w:lang w:val="pl-PL"/>
        </w:rPr>
        <w:t>Lipnie</w:t>
      </w:r>
      <w:r w:rsidRPr="00823EAE">
        <w:rPr>
          <w:lang w:val="pl-PL"/>
        </w:rPr>
        <w:t xml:space="preserve"> , ul.</w:t>
      </w:r>
      <w:r w:rsidR="004E3167" w:rsidRPr="00823EAE">
        <w:rPr>
          <w:lang w:val="pl-PL"/>
        </w:rPr>
        <w:t xml:space="preserve"> Mickiewicza 58</w:t>
      </w:r>
    </w:p>
    <w:p w14:paraId="1472F9DF" w14:textId="44BC037A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 xml:space="preserve">NIP: </w:t>
      </w:r>
      <w:r w:rsidR="004E3167" w:rsidRPr="00823EAE">
        <w:rPr>
          <w:lang w:val="pl-PL"/>
        </w:rPr>
        <w:t>466-016-43-94</w:t>
      </w:r>
    </w:p>
    <w:p w14:paraId="320A1D28" w14:textId="77777777" w:rsidR="004E3167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tel.: 5</w:t>
      </w:r>
      <w:r w:rsidR="004E3167" w:rsidRPr="00823EAE">
        <w:rPr>
          <w:lang w:val="pl-PL"/>
        </w:rPr>
        <w:t>4 288-66-41</w:t>
      </w:r>
      <w:r w:rsidRPr="00823EAE">
        <w:rPr>
          <w:lang w:val="pl-PL"/>
        </w:rPr>
        <w:t xml:space="preserve">, </w:t>
      </w:r>
    </w:p>
    <w:p w14:paraId="095540C2" w14:textId="0FCFFF96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 xml:space="preserve">e-mail: </w:t>
      </w:r>
      <w:r w:rsidR="004E3167" w:rsidRPr="00823EAE">
        <w:rPr>
          <w:lang w:val="pl-PL"/>
        </w:rPr>
        <w:t>centrum@pcprlipno.pl</w:t>
      </w:r>
    </w:p>
    <w:p w14:paraId="26A219BC" w14:textId="354652E0" w:rsidR="0040294A" w:rsidRPr="004E3167" w:rsidRDefault="00065D60">
      <w:pPr>
        <w:pStyle w:val="Compact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Tryb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udzielenia</w:t>
      </w:r>
      <w:proofErr w:type="spellEnd"/>
      <w:r>
        <w:rPr>
          <w:b/>
        </w:rPr>
        <w:t xml:space="preserve"> </w:t>
      </w:r>
      <w:proofErr w:type="spellStart"/>
      <w:r w:rsidR="00174A44" w:rsidRPr="004E3167">
        <w:rPr>
          <w:b/>
        </w:rPr>
        <w:t>zamówienia</w:t>
      </w:r>
      <w:proofErr w:type="spellEnd"/>
      <w:r w:rsidR="00174A44" w:rsidRPr="004E3167">
        <w:rPr>
          <w:b/>
        </w:rPr>
        <w:t>:</w:t>
      </w:r>
    </w:p>
    <w:p w14:paraId="5840C0EB" w14:textId="77777777" w:rsidR="004E3167" w:rsidRPr="00823EAE" w:rsidRDefault="00174A44" w:rsidP="004E3167">
      <w:pPr>
        <w:pStyle w:val="FirstParagraph"/>
        <w:numPr>
          <w:ilvl w:val="0"/>
          <w:numId w:val="42"/>
        </w:numPr>
        <w:rPr>
          <w:lang w:val="pl-PL"/>
        </w:rPr>
      </w:pPr>
      <w:r w:rsidRPr="00823EAE">
        <w:rPr>
          <w:lang w:val="pl-PL"/>
        </w:rPr>
        <w:t xml:space="preserve">Postępowanie o udzielenie zamówienie prowadzone jest w trybie rozeznania cenowego o wartości nieprzekraczającej kwoty określonej w art. 4 pkt. 8 ustawy z dnia 29 stycznia 2004 r. Prawo zamówień publicznych (Dz.U. z 2018r. poz.1986 z </w:t>
      </w:r>
      <w:proofErr w:type="spellStart"/>
      <w:r w:rsidRPr="00823EAE">
        <w:rPr>
          <w:lang w:val="pl-PL"/>
        </w:rPr>
        <w:t>późn</w:t>
      </w:r>
      <w:proofErr w:type="spellEnd"/>
      <w:r w:rsidRPr="00823EAE">
        <w:rPr>
          <w:lang w:val="pl-PL"/>
        </w:rPr>
        <w:t xml:space="preserve">. zm.). </w:t>
      </w:r>
    </w:p>
    <w:p w14:paraId="33C2112C" w14:textId="618A0AE7" w:rsidR="0040294A" w:rsidRPr="00823EAE" w:rsidRDefault="00174A44" w:rsidP="004E3167">
      <w:pPr>
        <w:pStyle w:val="FirstParagraph"/>
        <w:numPr>
          <w:ilvl w:val="0"/>
          <w:numId w:val="42"/>
        </w:numPr>
        <w:rPr>
          <w:lang w:val="pl-PL"/>
        </w:rPr>
      </w:pPr>
      <w:r w:rsidRPr="00823EAE">
        <w:rPr>
          <w:lang w:val="pl-PL"/>
        </w:rPr>
        <w:t>Postępowanie prowadzone jest na podstawie Wytycznych w zakresie kwalifikowania wydatków w ramach Europejskiego Funduszu Rozwoju Regionalnego, Europejskiego Funduszu Społecznego oraz Funduszu Spójności na lata 2014 — 2020 z uwagi na fakt objęcia przedmiotowego zamówienia dofinansowaniem z budżetu UE.</w:t>
      </w:r>
    </w:p>
    <w:p w14:paraId="37199097" w14:textId="7480BF86" w:rsidR="0040294A" w:rsidRPr="00823EAE" w:rsidRDefault="00174A44" w:rsidP="004E3167">
      <w:pPr>
        <w:pStyle w:val="Tekstpodstawowy"/>
        <w:numPr>
          <w:ilvl w:val="0"/>
          <w:numId w:val="42"/>
        </w:numPr>
        <w:rPr>
          <w:lang w:val="pl-PL"/>
        </w:rPr>
      </w:pPr>
      <w:r w:rsidRPr="00823EAE">
        <w:rPr>
          <w:lang w:val="pl-PL"/>
        </w:rPr>
        <w:t>Zamawiający nie dopuszcza możliwości składania ofert częściowych.</w:t>
      </w:r>
    </w:p>
    <w:p w14:paraId="6A99DBC0" w14:textId="77777777" w:rsidR="00F00845" w:rsidRPr="00823EAE" w:rsidRDefault="004E3167">
      <w:pPr>
        <w:pStyle w:val="Tekstpodstawowy"/>
        <w:rPr>
          <w:b/>
          <w:lang w:val="pl-PL"/>
        </w:rPr>
      </w:pPr>
      <w:r w:rsidRPr="00823EAE">
        <w:rPr>
          <w:b/>
          <w:lang w:val="pl-PL"/>
        </w:rPr>
        <w:t>III</w:t>
      </w:r>
      <w:r w:rsidR="00174A44" w:rsidRPr="00823EAE">
        <w:rPr>
          <w:b/>
          <w:lang w:val="pl-PL"/>
        </w:rPr>
        <w:t xml:space="preserve">. Opis i zakres przedmiotu zamówienia: </w:t>
      </w:r>
    </w:p>
    <w:p w14:paraId="495E7051" w14:textId="20FA7DB7" w:rsidR="0040294A" w:rsidRPr="00823EAE" w:rsidRDefault="00174A44" w:rsidP="00B914AC">
      <w:pPr>
        <w:pStyle w:val="Tekstpodstawowy"/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 xml:space="preserve">Przedmiotem zamówienia jest zorganizowanie spotkania dotyczącego rozwoju </w:t>
      </w:r>
      <w:r w:rsidR="00DA715E" w:rsidRPr="00823EAE">
        <w:rPr>
          <w:lang w:val="pl-PL"/>
        </w:rPr>
        <w:t xml:space="preserve">                                                                                    </w:t>
      </w:r>
      <w:r w:rsidRPr="00823EAE">
        <w:rPr>
          <w:lang w:val="pl-PL"/>
        </w:rPr>
        <w:t xml:space="preserve">rodzinnych form pieczy zastępczej oraz placówek opiekuńczo-wychowawczych do 14 dzieci </w:t>
      </w:r>
      <w:r w:rsidR="00DA715E" w:rsidRPr="00823EAE">
        <w:rPr>
          <w:lang w:val="pl-PL"/>
        </w:rPr>
        <w:t xml:space="preserve">      </w:t>
      </w:r>
      <w:r w:rsidRPr="00823EAE">
        <w:rPr>
          <w:lang w:val="pl-PL"/>
        </w:rPr>
        <w:t xml:space="preserve">w ramach projektu „Rodzina w Centrum 2” realizowanego i </w:t>
      </w:r>
      <w:r w:rsidRPr="00823EAE">
        <w:rPr>
          <w:lang w:val="pl-PL"/>
        </w:rPr>
        <w:lastRenderedPageBreak/>
        <w:t>współfinansowanego w ramach Regionalnego Programu Operacyjnego Województwa Kujawsko-Pomorskiego na lata 2014-2020, w ramach osi priorytetowej 9 Solidarne społeczeństwo Działania 9.3 Rozwój usług zdrowotnych i społecznych, Poddziałania 9.3.2 Rozwój usług społecznych.</w:t>
      </w:r>
    </w:p>
    <w:p w14:paraId="4707A745" w14:textId="71590EAC" w:rsidR="0040294A" w:rsidRPr="00823EAE" w:rsidRDefault="00174A44" w:rsidP="00B914AC">
      <w:pPr>
        <w:pStyle w:val="Tekstpodstawowy"/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 xml:space="preserve">Wykonawca zobowiązany jest do zapewnienia </w:t>
      </w:r>
      <w:r w:rsidR="00DA715E" w:rsidRPr="00823EAE">
        <w:rPr>
          <w:lang w:val="pl-PL"/>
        </w:rPr>
        <w:t>trzech</w:t>
      </w:r>
      <w:r w:rsidRPr="00823EAE">
        <w:rPr>
          <w:lang w:val="pl-PL"/>
        </w:rPr>
        <w:t xml:space="preserve"> ekspertów, którzy poprowadzą wykłady podczas spotkania. Każdy z wykładów ma trwać około </w:t>
      </w:r>
      <w:r w:rsidR="00DA715E" w:rsidRPr="00823EAE">
        <w:rPr>
          <w:lang w:val="pl-PL"/>
        </w:rPr>
        <w:t>1,5</w:t>
      </w:r>
      <w:r w:rsidRPr="00823EAE">
        <w:rPr>
          <w:lang w:val="pl-PL"/>
        </w:rPr>
        <w:t xml:space="preserve"> godzin zegarowych. Całkowity czas spotkania to 6 godzin zegarowych. Zamawiający przewiduje, że w spotkaniu będzie uczestniczyło około </w:t>
      </w:r>
      <w:r w:rsidR="00DA715E" w:rsidRPr="00823EAE">
        <w:rPr>
          <w:lang w:val="pl-PL"/>
        </w:rPr>
        <w:t>30</w:t>
      </w:r>
      <w:r w:rsidRPr="00823EAE">
        <w:rPr>
          <w:lang w:val="pl-PL"/>
        </w:rPr>
        <w:t xml:space="preserve"> osób</w:t>
      </w:r>
      <w:r w:rsidR="00DA715E" w:rsidRPr="00823EAE">
        <w:rPr>
          <w:lang w:val="pl-PL"/>
        </w:rPr>
        <w:t>- jedno spotkanie</w:t>
      </w:r>
      <w:r w:rsidR="00B914AC" w:rsidRPr="00823EAE">
        <w:rPr>
          <w:lang w:val="pl-PL"/>
        </w:rPr>
        <w:t xml:space="preserve">                 </w:t>
      </w:r>
      <w:r w:rsidR="00DA715E" w:rsidRPr="00823EAE">
        <w:rPr>
          <w:lang w:val="pl-PL"/>
        </w:rPr>
        <w:t xml:space="preserve"> ( łącznie 60 osób).</w:t>
      </w:r>
      <w:r w:rsidRPr="00823EAE">
        <w:rPr>
          <w:lang w:val="pl-PL"/>
        </w:rPr>
        <w:t xml:space="preserve"> </w:t>
      </w:r>
    </w:p>
    <w:p w14:paraId="0BA8E5B9" w14:textId="798B898A" w:rsidR="0040294A" w:rsidRPr="00823EAE" w:rsidRDefault="00174A44" w:rsidP="00B914AC">
      <w:pPr>
        <w:pStyle w:val="Tekstpodstawowy"/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>Wykonawca zobowiązany jest wykonać zaproszenia na spotkanie i przekazanie ich do określonego terminu Zamawiającemu.</w:t>
      </w:r>
    </w:p>
    <w:p w14:paraId="6981B402" w14:textId="792860F9" w:rsidR="0040294A" w:rsidRPr="00823EAE" w:rsidRDefault="00174A44" w:rsidP="00B914AC">
      <w:pPr>
        <w:pStyle w:val="Tekstpodstawowy"/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>Wykonawca zobowiązany jest zapewnić odpowiednie nagłośnienie oraz sprzęt niezbędny do przeprowadzenia spotkania.</w:t>
      </w:r>
    </w:p>
    <w:p w14:paraId="2FE3ADB5" w14:textId="1D1D3BC0" w:rsidR="0040294A" w:rsidRPr="00823EAE" w:rsidRDefault="00174A44" w:rsidP="00B914AC">
      <w:pPr>
        <w:pStyle w:val="Tekstpodstawowy"/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>Zamawiający wymaga, aby Wykonawca składający ofertę zaproponował przykładowe tematy wykładów na etapie składania oferty.</w:t>
      </w:r>
    </w:p>
    <w:p w14:paraId="4C8BD1B1" w14:textId="3FE8C139" w:rsidR="0040294A" w:rsidRPr="0017628E" w:rsidRDefault="00174A44" w:rsidP="00B914AC">
      <w:pPr>
        <w:pStyle w:val="Tekstpodstawowy"/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 xml:space="preserve">Harmonogram spotkania zostanie ustalony wspólnie z Zamawiającym po wyborze Wykonawcy. </w:t>
      </w:r>
    </w:p>
    <w:p w14:paraId="2AF86472" w14:textId="27DE9D87" w:rsidR="0040294A" w:rsidRPr="00823EAE" w:rsidRDefault="00174A44" w:rsidP="00B914AC">
      <w:pPr>
        <w:pStyle w:val="Akapitzlist"/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 xml:space="preserve">Wykonawca w przerwie zapewnienie uczestnikom konferencji bufet kawowy (herbata, kawa, ciasto — po 1,5 kawałka na każdą osobę, woda 0,3 l/osobę) oraz lunch w postaci szwedzkiego stołu — dla ok. </w:t>
      </w:r>
      <w:r w:rsidR="00DA715E" w:rsidRPr="00823EAE">
        <w:rPr>
          <w:lang w:val="pl-PL"/>
        </w:rPr>
        <w:t>30</w:t>
      </w:r>
      <w:r w:rsidRPr="00823EAE">
        <w:rPr>
          <w:lang w:val="pl-PL"/>
        </w:rPr>
        <w:t xml:space="preserve"> osób</w:t>
      </w:r>
      <w:r w:rsidR="00DA715E" w:rsidRPr="00823EAE">
        <w:rPr>
          <w:lang w:val="pl-PL"/>
        </w:rPr>
        <w:t xml:space="preserve"> –</w:t>
      </w:r>
      <w:r w:rsidR="00B914AC" w:rsidRPr="00823EAE">
        <w:rPr>
          <w:lang w:val="pl-PL"/>
        </w:rPr>
        <w:t xml:space="preserve"> </w:t>
      </w:r>
      <w:r w:rsidR="00DA715E" w:rsidRPr="00823EAE">
        <w:rPr>
          <w:lang w:val="pl-PL"/>
        </w:rPr>
        <w:t>jedno spotkanie, łącznie – 60 osób</w:t>
      </w:r>
      <w:r w:rsidRPr="00823EAE">
        <w:rPr>
          <w:lang w:val="pl-PL"/>
        </w:rPr>
        <w:t>).</w:t>
      </w:r>
    </w:p>
    <w:p w14:paraId="16322788" w14:textId="77777777" w:rsidR="0040294A" w:rsidRPr="00823EAE" w:rsidRDefault="00174A44" w:rsidP="00B914AC">
      <w:pPr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>Zamawiający zastrzega sobie prawo do wyboru menu po wyborze Wykonawcy.</w:t>
      </w:r>
    </w:p>
    <w:p w14:paraId="1D235623" w14:textId="35710E47" w:rsidR="0040294A" w:rsidRPr="00823EAE" w:rsidRDefault="00174A44" w:rsidP="00B914AC">
      <w:pPr>
        <w:pStyle w:val="FirstParagraph"/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>Koszty dojazdu Wykonawcy do miejsca wykonania usługi ponosi Wykonawca.</w:t>
      </w:r>
    </w:p>
    <w:p w14:paraId="6FAC4C5C" w14:textId="77777777" w:rsidR="0040294A" w:rsidRPr="00823EAE" w:rsidRDefault="00174A44" w:rsidP="00B914AC">
      <w:pPr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>Wykonawca jest zobowiązany do zrealizowania przedmiotu zamówienia zgodnie z wymaganiami określonymi przez Zamawiającego w niniejszym rozeznaniu cenowym.</w:t>
      </w:r>
    </w:p>
    <w:p w14:paraId="3FFA68D9" w14:textId="77777777" w:rsidR="0040294A" w:rsidRPr="00823EAE" w:rsidRDefault="00174A44" w:rsidP="00B914AC">
      <w:pPr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>Wykonawca zobowiązany jest posiadać wszelkie odpowiednie uprawnienia warunkujące prawidłowe wykonanie przedmiotu zamówienia.</w:t>
      </w:r>
    </w:p>
    <w:p w14:paraId="66AF0089" w14:textId="77777777" w:rsidR="0040294A" w:rsidRPr="00823EAE" w:rsidRDefault="00174A44" w:rsidP="00B914AC">
      <w:pPr>
        <w:numPr>
          <w:ilvl w:val="0"/>
          <w:numId w:val="43"/>
        </w:numPr>
        <w:rPr>
          <w:lang w:val="pl-PL"/>
        </w:rPr>
      </w:pPr>
      <w:r w:rsidRPr="00823EAE">
        <w:rPr>
          <w:lang w:val="pl-PL"/>
        </w:rPr>
        <w:t>Zamawiający zastrzega sobie możliwość unieważnienia przedmiotowego postępowania w przypadku, kiedy środki pochodzące ;z budżetu Unii Europejskiej, które zamierza przeznaczyć na sfinansowanie niniejszego zamówienia, nie zostaną mu przyznane.</w:t>
      </w:r>
    </w:p>
    <w:p w14:paraId="42417398" w14:textId="66BB6219" w:rsidR="0040294A" w:rsidRPr="00823EAE" w:rsidRDefault="0040294A">
      <w:pPr>
        <w:pStyle w:val="Tekstpodstawowy"/>
        <w:rPr>
          <w:lang w:val="pl-PL"/>
        </w:rPr>
      </w:pPr>
    </w:p>
    <w:p w14:paraId="63FC75D8" w14:textId="77777777" w:rsidR="0040294A" w:rsidRPr="00823EAE" w:rsidRDefault="00174A44">
      <w:pPr>
        <w:pStyle w:val="Compact"/>
        <w:numPr>
          <w:ilvl w:val="0"/>
          <w:numId w:val="7"/>
        </w:numPr>
        <w:rPr>
          <w:b/>
          <w:lang w:val="pl-PL"/>
        </w:rPr>
      </w:pPr>
      <w:r w:rsidRPr="00823EAE">
        <w:rPr>
          <w:b/>
          <w:lang w:val="pl-PL"/>
        </w:rPr>
        <w:t>Termin i miejsce realizacji zamówienia:</w:t>
      </w:r>
    </w:p>
    <w:p w14:paraId="6741C153" w14:textId="302AEAC4" w:rsidR="0040294A" w:rsidRPr="00823EAE" w:rsidRDefault="00174A44" w:rsidP="00B914AC">
      <w:pPr>
        <w:pStyle w:val="Compact"/>
        <w:numPr>
          <w:ilvl w:val="0"/>
          <w:numId w:val="44"/>
        </w:numPr>
        <w:rPr>
          <w:lang w:val="pl-PL"/>
        </w:rPr>
      </w:pPr>
      <w:r w:rsidRPr="00823EAE">
        <w:rPr>
          <w:lang w:val="pl-PL"/>
        </w:rPr>
        <w:t xml:space="preserve">Zamawiający wymaga realizacji przedmiotu zamówienia: </w:t>
      </w:r>
      <w:r w:rsidR="00B914AC" w:rsidRPr="00823EAE">
        <w:rPr>
          <w:lang w:val="pl-PL"/>
        </w:rPr>
        <w:t>21.</w:t>
      </w:r>
      <w:r w:rsidRPr="00823EAE">
        <w:rPr>
          <w:lang w:val="pl-PL"/>
        </w:rPr>
        <w:t>05.2019 r</w:t>
      </w:r>
      <w:r w:rsidR="00B914AC" w:rsidRPr="00823EAE">
        <w:rPr>
          <w:lang w:val="pl-PL"/>
        </w:rPr>
        <w:t>. oraz 22.05.2019 r.</w:t>
      </w:r>
    </w:p>
    <w:p w14:paraId="60A26F88" w14:textId="5D45AB24" w:rsidR="0040294A" w:rsidRPr="00823EAE" w:rsidRDefault="00174A44" w:rsidP="00B914AC">
      <w:pPr>
        <w:pStyle w:val="Compact"/>
        <w:numPr>
          <w:ilvl w:val="0"/>
          <w:numId w:val="44"/>
        </w:numPr>
        <w:rPr>
          <w:lang w:val="pl-PL"/>
        </w:rPr>
      </w:pPr>
      <w:r w:rsidRPr="00823EAE">
        <w:rPr>
          <w:lang w:val="pl-PL"/>
        </w:rPr>
        <w:t xml:space="preserve">Miejsce wykonania usługi: </w:t>
      </w:r>
      <w:r w:rsidR="00B914AC" w:rsidRPr="00823EAE">
        <w:rPr>
          <w:lang w:val="pl-PL"/>
        </w:rPr>
        <w:t>Lipno</w:t>
      </w:r>
      <w:r w:rsidRPr="00823EAE">
        <w:rPr>
          <w:lang w:val="pl-PL"/>
        </w:rPr>
        <w:t xml:space="preserve"> — sala zaoferowana przez Wykonawcę.</w:t>
      </w:r>
    </w:p>
    <w:p w14:paraId="6616709E" w14:textId="77777777" w:rsidR="00B914AC" w:rsidRPr="00823EAE" w:rsidRDefault="00B914AC">
      <w:pPr>
        <w:pStyle w:val="FirstParagraph"/>
        <w:rPr>
          <w:b/>
          <w:lang w:val="pl-PL"/>
        </w:rPr>
      </w:pPr>
    </w:p>
    <w:p w14:paraId="529DA134" w14:textId="54C35EBE" w:rsidR="0040294A" w:rsidRPr="00823EAE" w:rsidRDefault="00174A44">
      <w:pPr>
        <w:pStyle w:val="FirstParagraph"/>
        <w:rPr>
          <w:b/>
          <w:lang w:val="pl-PL"/>
        </w:rPr>
      </w:pPr>
      <w:r w:rsidRPr="00823EAE">
        <w:rPr>
          <w:b/>
          <w:lang w:val="pl-PL"/>
        </w:rPr>
        <w:t>V. Warunki udziału w postępowaniu:</w:t>
      </w:r>
    </w:p>
    <w:p w14:paraId="043E17D8" w14:textId="77777777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Zamawiający ustanawia w niniejszym postępowaniu warunki udziału, których spełnianie</w:t>
      </w:r>
    </w:p>
    <w:p w14:paraId="5D2565AD" w14:textId="77777777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winien wykazać Wykonawca ubiegający się o udzielenie zamówienia.</w:t>
      </w:r>
    </w:p>
    <w:p w14:paraId="7EBA7E21" w14:textId="65E63583" w:rsidR="0040294A" w:rsidRPr="00823EAE" w:rsidRDefault="00174A44">
      <w:pPr>
        <w:pStyle w:val="Compact"/>
        <w:numPr>
          <w:ilvl w:val="0"/>
          <w:numId w:val="9"/>
        </w:numPr>
        <w:rPr>
          <w:lang w:val="pl-PL"/>
        </w:rPr>
      </w:pPr>
      <w:r w:rsidRPr="00823EAE">
        <w:rPr>
          <w:lang w:val="pl-PL"/>
        </w:rPr>
        <w:t>Zamawiający zastrzega, że o udzielenie zamówienia mogą ubiegać się wyłącznie podmioty ekonomii społecznej. „Podmiot ekonomii społecznej” należy rozumieć zgodnie z definicją zawartą w Wytycznych w zakresie zasad realizacji przedsięwzięć w obszarze włączenia społecznego i</w:t>
      </w:r>
      <w:r w:rsidR="00065D60">
        <w:rPr>
          <w:lang w:val="pl-PL"/>
        </w:rPr>
        <w:t xml:space="preserve"> </w:t>
      </w:r>
      <w:r w:rsidRPr="00823EAE">
        <w:rPr>
          <w:lang w:val="pl-PL"/>
        </w:rPr>
        <w:t>zwalczania ubóstwa z wykorzystaniem środków Europejskiego Funduszu Społecznego i Europejskiego Funduszu Rozwoju Regionalnego na lata 2014-2020, tj.:</w:t>
      </w:r>
    </w:p>
    <w:p w14:paraId="5385A17D" w14:textId="77777777" w:rsidR="0040294A" w:rsidRPr="00823EAE" w:rsidRDefault="00174A44">
      <w:pPr>
        <w:numPr>
          <w:ilvl w:val="0"/>
          <w:numId w:val="10"/>
        </w:numPr>
        <w:rPr>
          <w:lang w:val="pl-PL"/>
        </w:rPr>
      </w:pPr>
      <w:r w:rsidRPr="00823EAE">
        <w:rPr>
          <w:lang w:val="pl-PL"/>
        </w:rPr>
        <w:t xml:space="preserve">przedsiębiorstwo społeczne, w tym spółdzielnia socjalna, o której mowa w ustawie z dnia 27 kwietnia 2006r. o spółdzielniach socjalnych (Dz. U. 2018 poz. 1205 </w:t>
      </w:r>
      <w:proofErr w:type="spellStart"/>
      <w:r w:rsidRPr="00823EAE">
        <w:rPr>
          <w:lang w:val="pl-PL"/>
        </w:rPr>
        <w:t>t.j</w:t>
      </w:r>
      <w:proofErr w:type="spellEnd"/>
      <w:r w:rsidRPr="00823EAE">
        <w:rPr>
          <w:lang w:val="pl-PL"/>
        </w:rPr>
        <w:t>.);</w:t>
      </w:r>
    </w:p>
    <w:p w14:paraId="489108A8" w14:textId="77777777" w:rsidR="0040294A" w:rsidRPr="00823EAE" w:rsidRDefault="00174A44">
      <w:pPr>
        <w:numPr>
          <w:ilvl w:val="0"/>
          <w:numId w:val="10"/>
        </w:numPr>
        <w:rPr>
          <w:lang w:val="pl-PL"/>
        </w:rPr>
      </w:pPr>
      <w:r w:rsidRPr="00823EAE">
        <w:rPr>
          <w:lang w:val="pl-PL"/>
        </w:rPr>
        <w:t>podmiot reintegracyjny, realizujący usługi reintegracji społecznej i zawodowej osób zagrożonych wykluczeniem społecznym:</w:t>
      </w:r>
    </w:p>
    <w:p w14:paraId="7F060379" w14:textId="75923F13" w:rsidR="0040294A" w:rsidRDefault="00174A44">
      <w:pPr>
        <w:numPr>
          <w:ilvl w:val="0"/>
          <w:numId w:val="11"/>
        </w:numPr>
      </w:pPr>
      <w:r>
        <w:t>CIS</w:t>
      </w:r>
      <w:r w:rsidR="00065D60">
        <w:t xml:space="preserve"> I </w:t>
      </w:r>
      <w:r>
        <w:t>KIS;</w:t>
      </w:r>
    </w:p>
    <w:p w14:paraId="24C02F1F" w14:textId="77777777" w:rsidR="0040294A" w:rsidRPr="00823EAE" w:rsidRDefault="00174A44">
      <w:pPr>
        <w:numPr>
          <w:ilvl w:val="0"/>
          <w:numId w:val="11"/>
        </w:numPr>
        <w:rPr>
          <w:lang w:val="pl-PL"/>
        </w:rPr>
      </w:pPr>
      <w:r w:rsidRPr="00823EAE">
        <w:rPr>
          <w:lang w:val="pl-PL"/>
        </w:rPr>
        <w:t xml:space="preserve">ZAZ i WTZ, o których mowa w ustawie z dnia 27 sierpnia 1997r. o rehabilitacji zawodowej i społecznej oraz zatrudnianiu osób niepełnosprawnych (Dz. U. 2018 poz. 511 </w:t>
      </w:r>
      <w:proofErr w:type="spellStart"/>
      <w:r w:rsidRPr="00823EAE">
        <w:rPr>
          <w:lang w:val="pl-PL"/>
        </w:rPr>
        <w:t>t.j</w:t>
      </w:r>
      <w:proofErr w:type="spellEnd"/>
      <w:r w:rsidRPr="00823EAE">
        <w:rPr>
          <w:lang w:val="pl-PL"/>
        </w:rPr>
        <w:t>. ze zm.);</w:t>
      </w:r>
    </w:p>
    <w:p w14:paraId="7BDC7CF8" w14:textId="77777777" w:rsidR="0040294A" w:rsidRPr="00823EAE" w:rsidRDefault="00174A44">
      <w:pPr>
        <w:numPr>
          <w:ilvl w:val="0"/>
          <w:numId w:val="12"/>
        </w:numPr>
        <w:rPr>
          <w:lang w:val="pl-PL"/>
        </w:rPr>
      </w:pPr>
      <w:r w:rsidRPr="00823EAE">
        <w:rPr>
          <w:lang w:val="pl-PL"/>
        </w:rPr>
        <w:t>organizacja pozarządowa lub podmiot, o którym mowa w art. 3 ust. 3 pkt I ustawy z dnia 24 kwietnia 2003r. o działalności pożytku publicznego i o wolontariacie (Dz. U. 2018 poz. 450 t. j. ze zm.);</w:t>
      </w:r>
    </w:p>
    <w:p w14:paraId="77B5D01E" w14:textId="025BE3B9" w:rsidR="0040294A" w:rsidRPr="004D32CD" w:rsidRDefault="00174A44" w:rsidP="004D32CD">
      <w:pPr>
        <w:numPr>
          <w:ilvl w:val="0"/>
          <w:numId w:val="12"/>
        </w:numPr>
        <w:rPr>
          <w:lang w:val="pl-PL"/>
        </w:rPr>
      </w:pPr>
      <w:r w:rsidRPr="00823EAE">
        <w:rPr>
          <w:lang w:val="pl-PL"/>
        </w:rPr>
        <w:t>podmiot sfery gospodarczej utworzony w związku z realizacją celu społecznego bądź dla</w:t>
      </w:r>
      <w:r w:rsidR="004D32CD">
        <w:rPr>
          <w:lang w:val="pl-PL"/>
        </w:rPr>
        <w:t xml:space="preserve"> </w:t>
      </w:r>
      <w:r w:rsidRPr="004D32CD">
        <w:rPr>
          <w:lang w:val="pl-PL"/>
        </w:rPr>
        <w:t>którego leżący we wspólnym interesie cel społeczny jest racją bytu działalności komercyjnej.</w:t>
      </w:r>
    </w:p>
    <w:p w14:paraId="2F992309" w14:textId="77777777" w:rsidR="004D32CD" w:rsidRDefault="00174A44" w:rsidP="004D32CD">
      <w:pPr>
        <w:pStyle w:val="Tekstpodstawowy"/>
        <w:rPr>
          <w:lang w:val="pl-PL"/>
        </w:rPr>
      </w:pPr>
      <w:r w:rsidRPr="00823EAE">
        <w:rPr>
          <w:lang w:val="pl-PL"/>
        </w:rPr>
        <w:t>Grupę tę można podzielić na następujące podgrupy:</w:t>
      </w:r>
    </w:p>
    <w:p w14:paraId="7142CE04" w14:textId="45AE88E3" w:rsidR="0040294A" w:rsidRPr="00823EAE" w:rsidRDefault="004D32CD" w:rsidP="004D32CD">
      <w:pPr>
        <w:pStyle w:val="Tekstpodstawowy"/>
        <w:rPr>
          <w:lang w:val="pl-PL"/>
        </w:rPr>
      </w:pPr>
      <w:r>
        <w:rPr>
          <w:lang w:val="pl-PL"/>
        </w:rPr>
        <w:t xml:space="preserve">a) </w:t>
      </w:r>
      <w:r w:rsidR="00174A44" w:rsidRPr="00823EAE">
        <w:rPr>
          <w:lang w:val="pl-PL"/>
        </w:rPr>
        <w:t xml:space="preserve"> organizacje pozarządowe, o których mowa w ustawie z dnia 24 kwietnia 2003r. o działalności pożytku publicznego i o wolontariacie, prowadzące działalność gospodarczą, z której zyski wspierają realizację celów statutowych;</w:t>
      </w:r>
    </w:p>
    <w:p w14:paraId="2AE65B34" w14:textId="53C637D8" w:rsidR="0040294A" w:rsidRPr="00823EAE" w:rsidRDefault="004D32CD" w:rsidP="004D32CD">
      <w:pPr>
        <w:rPr>
          <w:lang w:val="pl-PL"/>
        </w:rPr>
      </w:pPr>
      <w:r>
        <w:rPr>
          <w:lang w:val="pl-PL"/>
        </w:rPr>
        <w:t xml:space="preserve">b) </w:t>
      </w:r>
      <w:r w:rsidR="00174A44" w:rsidRPr="00823EAE">
        <w:rPr>
          <w:lang w:val="pl-PL"/>
        </w:rPr>
        <w:t>spółdzielnie, których celem jest zatrudnienie tj. spółdzielnie pracy, inwalidów i</w:t>
      </w:r>
      <w:r w:rsidR="005D582A">
        <w:rPr>
          <w:lang w:val="pl-PL"/>
        </w:rPr>
        <w:t xml:space="preserve"> </w:t>
      </w:r>
      <w:r w:rsidR="00174A44" w:rsidRPr="00823EAE">
        <w:rPr>
          <w:lang w:val="pl-PL"/>
        </w:rPr>
        <w:t xml:space="preserve">niewidomych, działające w oparciu o ustawę z dnia 16 września 1982r. - Prawo spółdzielcze (Dz. U. 2018 poz. 1285 </w:t>
      </w:r>
      <w:proofErr w:type="spellStart"/>
      <w:r w:rsidR="00174A44" w:rsidRPr="00823EAE">
        <w:rPr>
          <w:lang w:val="pl-PL"/>
        </w:rPr>
        <w:t>t.j</w:t>
      </w:r>
      <w:proofErr w:type="spellEnd"/>
      <w:r w:rsidR="00174A44" w:rsidRPr="00823EAE">
        <w:rPr>
          <w:lang w:val="pl-PL"/>
        </w:rPr>
        <w:t>.);</w:t>
      </w:r>
    </w:p>
    <w:p w14:paraId="62459528" w14:textId="765928F7" w:rsidR="0040294A" w:rsidRPr="00823EAE" w:rsidRDefault="004D32CD" w:rsidP="004D32CD">
      <w:pPr>
        <w:rPr>
          <w:lang w:val="pl-PL"/>
        </w:rPr>
      </w:pPr>
      <w:r>
        <w:rPr>
          <w:lang w:val="pl-PL"/>
        </w:rPr>
        <w:t xml:space="preserve">c) </w:t>
      </w:r>
      <w:r w:rsidR="00174A44" w:rsidRPr="00823EAE">
        <w:rPr>
          <w:lang w:val="pl-PL"/>
        </w:rPr>
        <w:t>spółki non-profit, o których mowa w ustawie z dnia 24 kwietnia 2003r. o działalności pożytku publicznego i o wolontariacie, o ile udział sektora publicznego w spółce wynosi nie więcej niż 50%.</w:t>
      </w:r>
    </w:p>
    <w:p w14:paraId="30561B6C" w14:textId="77777777" w:rsidR="00B914AC" w:rsidRPr="00823EAE" w:rsidRDefault="00174A44">
      <w:pPr>
        <w:pStyle w:val="FirstParagraph"/>
        <w:rPr>
          <w:lang w:val="pl-PL"/>
        </w:rPr>
      </w:pPr>
      <w:r w:rsidRPr="00823EAE">
        <w:rPr>
          <w:lang w:val="pl-PL"/>
        </w:rPr>
        <w:t xml:space="preserve">Weryfikacja statusu Wykonawcy odbędzie się na podstawie oświadczenia Wykonawcy o spełnieniu warunków udziału w postępowaniu (wzór oświadczenia stanowi Załącznik nr 2 </w:t>
      </w:r>
      <w:r w:rsidRPr="00823EAE">
        <w:rPr>
          <w:lang w:val="pl-PL"/>
        </w:rPr>
        <w:lastRenderedPageBreak/>
        <w:t xml:space="preserve">do rozeznania cenowego) oraz aktualnego dokumentu potwierdzającego status Wykonawcy (np. statutu, odpisu z Krajowego Rejestru Sądowego. z którego wynika posiadanie w/w statusu itp.) wystawiony nie wcześniej niż 3 miesiące przed upływem terminu składania ofert. </w:t>
      </w:r>
    </w:p>
    <w:p w14:paraId="2278135F" w14:textId="05EB5630" w:rsidR="0040294A" w:rsidRPr="00823EAE" w:rsidRDefault="00174A44">
      <w:pPr>
        <w:pStyle w:val="FirstParagraph"/>
        <w:rPr>
          <w:lang w:val="pl-PL"/>
        </w:rPr>
      </w:pPr>
      <w:r w:rsidRPr="00823EAE">
        <w:rPr>
          <w:lang w:val="pl-PL"/>
        </w:rPr>
        <w:t>1. Warunek w zakresie posiadania odpowiednich uprawnień:</w:t>
      </w:r>
    </w:p>
    <w:p w14:paraId="738BF64E" w14:textId="77777777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Zamawiający nie stawia szczególnego warunku w tym zakresie, chyba że prawo nakłada obowiązek posiadania takich uprawnień.</w:t>
      </w:r>
    </w:p>
    <w:p w14:paraId="5B750386" w14:textId="77777777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Weryfikacja statusu Wykonawcy odbędzie się na podstawie oświadczenia Wykonawcy o spełnieniu warunków udziału w postępowaniu (wzór oświadczenia stanowi Załącznik nr 2 do rozeznania cenowego).</w:t>
      </w:r>
    </w:p>
    <w:p w14:paraId="331508D1" w14:textId="77777777" w:rsidR="0040294A" w:rsidRDefault="00174A44">
      <w:pPr>
        <w:pStyle w:val="Compact"/>
        <w:numPr>
          <w:ilvl w:val="0"/>
          <w:numId w:val="14"/>
        </w:numPr>
      </w:pPr>
      <w:proofErr w:type="spellStart"/>
      <w:r>
        <w:t>Warunek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>:</w:t>
      </w:r>
    </w:p>
    <w:p w14:paraId="49000B4C" w14:textId="77777777" w:rsidR="0040294A" w:rsidRPr="00823EAE" w:rsidRDefault="00174A44">
      <w:pPr>
        <w:pStyle w:val="FirstParagraph"/>
        <w:rPr>
          <w:b/>
          <w:lang w:val="pl-PL"/>
        </w:rPr>
      </w:pPr>
      <w:r w:rsidRPr="00823EAE">
        <w:rPr>
          <w:lang w:val="pl-PL"/>
        </w:rPr>
        <w:t xml:space="preserve">Zamawiający wymaga aby Wykonawca — Podmiot Ekonomii Społecznej wykazał się posiadanym doświadczeniem w zakresie zrealizowania usług </w:t>
      </w:r>
      <w:r w:rsidRPr="00823EAE">
        <w:rPr>
          <w:b/>
          <w:lang w:val="pl-PL"/>
        </w:rPr>
        <w:t>odpowiadających swoim rodzajem usługom określonym treścią z opisu przedmiotu zamówienia, tj. Wykonawca wykaże, iż zrealizował w okresie ostatniego roku przed upływem terminu składania ofert (a jeżeli okres prowadzenia działalności jest krótszy - w tym okresie), należycie wykonał (a w przypadku świadczeń okresowych lub ciągłych również wykonuje): min. 2 usługi, których przedmiotem była usługa zorganizowania spotkania dotyczącego pieczy zastępczej o wartości co najmniej 3 000,00 zł brutto każda.</w:t>
      </w:r>
    </w:p>
    <w:p w14:paraId="21BE467E" w14:textId="77777777" w:rsidR="0040294A" w:rsidRPr="00823EAE" w:rsidRDefault="00174A44" w:rsidP="00B914AC">
      <w:pPr>
        <w:pStyle w:val="Tekstpodstawowy"/>
        <w:spacing w:before="0" w:after="0"/>
        <w:rPr>
          <w:lang w:val="pl-PL"/>
        </w:rPr>
      </w:pPr>
      <w:r w:rsidRPr="00823EAE">
        <w:rPr>
          <w:lang w:val="pl-PL"/>
        </w:rPr>
        <w:t>Wykonawca wraz z ofertą zobowiązany jest do złożenia oświadczenia (wzór oświadczenia stanowi Załącznik nr 2 do rozeznania cenowego) potwierdzającego spełnianie warunku</w:t>
      </w:r>
    </w:p>
    <w:p w14:paraId="786FA175" w14:textId="4D2C2CE8" w:rsidR="00B914AC" w:rsidRDefault="00174A44" w:rsidP="0090018E">
      <w:pPr>
        <w:pStyle w:val="Tekstpodstawowy"/>
        <w:spacing w:before="0" w:after="0"/>
      </w:pPr>
      <w:proofErr w:type="spellStart"/>
      <w:r>
        <w:t>udziału</w:t>
      </w:r>
      <w:proofErr w:type="spellEnd"/>
      <w:r>
        <w:t xml:space="preserve"> w </w:t>
      </w:r>
      <w:proofErr w:type="spellStart"/>
      <w:r>
        <w:t>postępowaniu</w:t>
      </w:r>
      <w:proofErr w:type="spellEnd"/>
      <w:r>
        <w:t>.</w:t>
      </w:r>
    </w:p>
    <w:p w14:paraId="587B5784" w14:textId="7A0D58C6" w:rsidR="0040294A" w:rsidRPr="00823EAE" w:rsidRDefault="00174A44" w:rsidP="00A35446">
      <w:pPr>
        <w:pStyle w:val="Tekstpodstawowy"/>
        <w:numPr>
          <w:ilvl w:val="0"/>
          <w:numId w:val="14"/>
        </w:numPr>
        <w:rPr>
          <w:lang w:val="pl-PL"/>
        </w:rPr>
      </w:pPr>
      <w:r w:rsidRPr="00823EAE">
        <w:rPr>
          <w:lang w:val="pl-PL"/>
        </w:rPr>
        <w:t>Warunek w zakresie dysponowania osobami zdolnymi do wykonania zamówienia: Zamawiający uzna warunek dysponowania osobami zdolnymi do wykonania zamówienia za spełniony. jeżeli wykonawca wykaże spełnianie warunku następująco:</w:t>
      </w:r>
    </w:p>
    <w:p w14:paraId="0ED93D05" w14:textId="77777777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Wykonawca winien dysponować co najmniej:</w:t>
      </w:r>
    </w:p>
    <w:p w14:paraId="3F06A908" w14:textId="24D1A695" w:rsidR="0040294A" w:rsidRDefault="00A35446">
      <w:pPr>
        <w:pStyle w:val="Compact"/>
        <w:numPr>
          <w:ilvl w:val="0"/>
          <w:numId w:val="15"/>
        </w:numPr>
      </w:pPr>
      <w:r>
        <w:t>3</w:t>
      </w:r>
      <w:r w:rsidR="00174A44">
        <w:t xml:space="preserve"> </w:t>
      </w:r>
      <w:proofErr w:type="spellStart"/>
      <w:r w:rsidR="00174A44">
        <w:t>osobami</w:t>
      </w:r>
      <w:proofErr w:type="spellEnd"/>
      <w:r w:rsidR="00174A44">
        <w:t xml:space="preserve"> - </w:t>
      </w:r>
      <w:proofErr w:type="spellStart"/>
      <w:r w:rsidR="00174A44">
        <w:t>ekspertami</w:t>
      </w:r>
      <w:proofErr w:type="spellEnd"/>
      <w:r w:rsidR="00174A44">
        <w:t>:</w:t>
      </w:r>
    </w:p>
    <w:p w14:paraId="7D8F64EE" w14:textId="4DA82C23" w:rsidR="0040294A" w:rsidRPr="00823EAE" w:rsidRDefault="00174A44">
      <w:pPr>
        <w:numPr>
          <w:ilvl w:val="0"/>
          <w:numId w:val="16"/>
        </w:numPr>
        <w:rPr>
          <w:lang w:val="pl-PL"/>
        </w:rPr>
      </w:pPr>
      <w:bookmarkStart w:id="0" w:name="_Hlk6304805"/>
      <w:r w:rsidRPr="00823EAE">
        <w:rPr>
          <w:lang w:val="pl-PL"/>
        </w:rPr>
        <w:t>jeden z ekspertów powinien posiadać wykształcenie wyższe  na kierunku pedagogika;</w:t>
      </w:r>
    </w:p>
    <w:bookmarkEnd w:id="0"/>
    <w:p w14:paraId="011FF42D" w14:textId="39CA7F1B" w:rsidR="0040294A" w:rsidRPr="00823EAE" w:rsidRDefault="00174A44">
      <w:pPr>
        <w:numPr>
          <w:ilvl w:val="0"/>
          <w:numId w:val="16"/>
        </w:numPr>
        <w:rPr>
          <w:lang w:val="pl-PL"/>
        </w:rPr>
      </w:pPr>
      <w:r w:rsidRPr="00823EAE">
        <w:rPr>
          <w:lang w:val="pl-PL"/>
        </w:rPr>
        <w:t>drugi z ekspertów powinien być dyplomowanym pracownikiem socjalnym</w:t>
      </w:r>
      <w:r w:rsidR="00A35446" w:rsidRPr="00823EAE">
        <w:rPr>
          <w:lang w:val="pl-PL"/>
        </w:rPr>
        <w:t xml:space="preserve"> lub pełni</w:t>
      </w:r>
      <w:r w:rsidR="006453EC" w:rsidRPr="00823EAE">
        <w:rPr>
          <w:lang w:val="pl-PL"/>
        </w:rPr>
        <w:t xml:space="preserve">ć </w:t>
      </w:r>
      <w:r w:rsidR="00A35446" w:rsidRPr="00823EAE">
        <w:rPr>
          <w:lang w:val="pl-PL"/>
        </w:rPr>
        <w:t>funkcję rodziny zastępczej</w:t>
      </w:r>
      <w:r w:rsidRPr="00823EAE">
        <w:rPr>
          <w:lang w:val="pl-PL"/>
        </w:rPr>
        <w:t xml:space="preserve">. </w:t>
      </w:r>
    </w:p>
    <w:p w14:paraId="7D9F97AA" w14:textId="7AEF0647" w:rsidR="00A35446" w:rsidRPr="00823EAE" w:rsidRDefault="00A35446" w:rsidP="00A35446">
      <w:pPr>
        <w:numPr>
          <w:ilvl w:val="0"/>
          <w:numId w:val="16"/>
        </w:numPr>
        <w:rPr>
          <w:lang w:val="pl-PL"/>
        </w:rPr>
      </w:pPr>
      <w:r w:rsidRPr="00823EAE">
        <w:rPr>
          <w:lang w:val="pl-PL"/>
        </w:rPr>
        <w:t>trzeci z ekspertów powinien posiadać wykształcenie wyższe  na kierunku psychologia;</w:t>
      </w:r>
    </w:p>
    <w:p w14:paraId="41E7239C" w14:textId="4B537105" w:rsidR="0040294A" w:rsidRPr="00823EAE" w:rsidRDefault="00A35446" w:rsidP="00A35446">
      <w:pPr>
        <w:ind w:left="480"/>
        <w:rPr>
          <w:lang w:val="pl-PL"/>
        </w:rPr>
      </w:pPr>
      <w:r w:rsidRPr="00823EAE">
        <w:rPr>
          <w:lang w:val="pl-PL"/>
        </w:rPr>
        <w:t xml:space="preserve"> Eksperci powinni posiadać doświadczenie w pracy z rodzinami zastępczymi </w:t>
      </w:r>
      <w:r w:rsidR="00174A44" w:rsidRPr="00823EAE">
        <w:rPr>
          <w:lang w:val="pl-PL"/>
        </w:rPr>
        <w:t xml:space="preserve">i naturalnymi z problemami opiekuńczo — wychowawczymi. </w:t>
      </w:r>
    </w:p>
    <w:p w14:paraId="02A3999C" w14:textId="77777777" w:rsidR="0090018E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Zamawiający wymaga, aby do oferty dołączyć poświadczone przez podmiot ubiegający się o wykonanie usługi dokumenty poświadczające wykształcenie i kwalifikacje ekspertów.</w:t>
      </w:r>
    </w:p>
    <w:p w14:paraId="44C96DCD" w14:textId="01570691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lastRenderedPageBreak/>
        <w:t>Wykonawca wraz z ofertą zobowiązany jest do złożenia oświadczenia (wzór oświadczenia stanowi Załącznik nr 2 do rozeznania cenowego) potwierdzającego spełnianie warunku udziału w postępowaniu. Wykonawca wraz z ofertą winien przedłożyć zobowiązania do udostępnienia w/w osób, jeśli będą one udostępniane przez podmiot trzeci.</w:t>
      </w:r>
    </w:p>
    <w:p w14:paraId="7E863B31" w14:textId="77777777" w:rsidR="0040294A" w:rsidRPr="00823EAE" w:rsidRDefault="00174A44">
      <w:pPr>
        <w:pStyle w:val="Compact"/>
        <w:numPr>
          <w:ilvl w:val="0"/>
          <w:numId w:val="18"/>
        </w:numPr>
        <w:rPr>
          <w:lang w:val="pl-PL"/>
        </w:rPr>
      </w:pPr>
      <w:r w:rsidRPr="00823EAE">
        <w:rPr>
          <w:lang w:val="pl-PL"/>
        </w:rPr>
        <w:t>Warunek w zakresie zdolności ekonomicznej i finansowej:</w:t>
      </w:r>
    </w:p>
    <w:p w14:paraId="7E99D250" w14:textId="77777777" w:rsidR="0040294A" w:rsidRPr="00823EAE" w:rsidRDefault="00174A44">
      <w:pPr>
        <w:pStyle w:val="FirstParagraph"/>
        <w:rPr>
          <w:lang w:val="pl-PL"/>
        </w:rPr>
      </w:pPr>
      <w:r w:rsidRPr="00823EAE">
        <w:rPr>
          <w:lang w:val="pl-PL"/>
        </w:rPr>
        <w:t>Zamawiający nie stawia w tym zakresie szczegółowego opisu spełniania warunku udziału w postępowaniu. Ocena spełniania warunku udziału w postępowaniu nastąpi w oparciu o złożone przez Wykonawcę do oferty oświadczenie, potwierdzające, że Wykonawca znajduje się w sytuacji ekonomicznej i finansowej zapewniającej wykonanie przedmiotowego zamówienia.</w:t>
      </w:r>
    </w:p>
    <w:p w14:paraId="6E264FA7" w14:textId="77777777" w:rsidR="0040294A" w:rsidRPr="00823EAE" w:rsidRDefault="00174A44" w:rsidP="006453EC">
      <w:pPr>
        <w:pStyle w:val="Tekstpodstawowy"/>
        <w:spacing w:before="0" w:after="0"/>
        <w:rPr>
          <w:lang w:val="pl-PL"/>
        </w:rPr>
      </w:pPr>
      <w:r w:rsidRPr="00823EAE">
        <w:rPr>
          <w:lang w:val="pl-PL"/>
        </w:rPr>
        <w:t>Wykonawca wraz z ofertą zobowiązany jest do złożenia oświadczenia (wzór oświadczenia stanowi Załącznik nr 2 do rozeznania cenowego potwierdzającego spełnianie warunku</w:t>
      </w:r>
    </w:p>
    <w:p w14:paraId="4ECABEF7" w14:textId="46E39D29" w:rsidR="0040294A" w:rsidRDefault="00174A44" w:rsidP="006453EC">
      <w:pPr>
        <w:pStyle w:val="Tekstpodstawowy"/>
        <w:spacing w:before="0" w:after="0"/>
      </w:pPr>
      <w:r>
        <w:t>udziału w postępowaniu.</w:t>
      </w:r>
    </w:p>
    <w:p w14:paraId="25110CE8" w14:textId="77777777" w:rsidR="006453EC" w:rsidRDefault="006453EC" w:rsidP="006453EC">
      <w:pPr>
        <w:pStyle w:val="Tekstpodstawowy"/>
        <w:spacing w:after="0"/>
      </w:pPr>
    </w:p>
    <w:p w14:paraId="530CE8F7" w14:textId="77777777" w:rsidR="0040294A" w:rsidRPr="00823EAE" w:rsidRDefault="00174A44">
      <w:pPr>
        <w:pStyle w:val="Compact"/>
        <w:numPr>
          <w:ilvl w:val="0"/>
          <w:numId w:val="19"/>
        </w:numPr>
        <w:rPr>
          <w:lang w:val="pl-PL"/>
        </w:rPr>
      </w:pPr>
      <w:r w:rsidRPr="00823EAE">
        <w:rPr>
          <w:lang w:val="pl-PL"/>
        </w:rPr>
        <w:t>Oprócz oświadczenia, którego wzór stanowi Załącznik nr 2 do rozeznania cenowego Wykonawca winien złożyć wraz z ofertą:</w:t>
      </w:r>
    </w:p>
    <w:p w14:paraId="31522067" w14:textId="77777777" w:rsidR="0040294A" w:rsidRPr="00823EAE" w:rsidRDefault="00174A44">
      <w:pPr>
        <w:numPr>
          <w:ilvl w:val="0"/>
          <w:numId w:val="20"/>
        </w:numPr>
        <w:rPr>
          <w:lang w:val="pl-PL"/>
        </w:rPr>
      </w:pPr>
      <w:r w:rsidRPr="00823EAE">
        <w:rPr>
          <w:lang w:val="pl-PL"/>
        </w:rPr>
        <w:t>prawidłowo wypełniony i podpisany Formularz ofertowy, stanowiący Załącznik nr 1 do rozeznania cenowego;</w:t>
      </w:r>
    </w:p>
    <w:p w14:paraId="36B1CCA3" w14:textId="77777777" w:rsidR="0040294A" w:rsidRPr="00823EAE" w:rsidRDefault="00174A44">
      <w:pPr>
        <w:numPr>
          <w:ilvl w:val="0"/>
          <w:numId w:val="20"/>
        </w:numPr>
        <w:rPr>
          <w:lang w:val="pl-PL"/>
        </w:rPr>
      </w:pPr>
      <w:r w:rsidRPr="00823EAE">
        <w:rPr>
          <w:lang w:val="pl-PL"/>
        </w:rPr>
        <w:t>odpis właściwego rejestru lub z centralnej ewidencji i informacji o działalności gospodarczej, jeżeli odrębne przepisy wymagają wpisu do rejestru lub ewidencji;</w:t>
      </w:r>
    </w:p>
    <w:p w14:paraId="5E044C0D" w14:textId="6718CB9D" w:rsidR="0040294A" w:rsidRPr="00823EAE" w:rsidRDefault="00174A44">
      <w:pPr>
        <w:numPr>
          <w:ilvl w:val="0"/>
          <w:numId w:val="20"/>
        </w:numPr>
        <w:rPr>
          <w:lang w:val="pl-PL"/>
        </w:rPr>
      </w:pPr>
      <w:r w:rsidRPr="00823EAE">
        <w:rPr>
          <w:lang w:val="pl-PL"/>
        </w:rPr>
        <w:t>aktualny dokument potwierdzający status Wykonawcy, o którym mowa w rozdziale V pkt I</w:t>
      </w:r>
    </w:p>
    <w:p w14:paraId="6C99E5FB" w14:textId="77777777" w:rsidR="006453EC" w:rsidRPr="00823EAE" w:rsidRDefault="00174A44" w:rsidP="006453EC">
      <w:pPr>
        <w:numPr>
          <w:ilvl w:val="0"/>
          <w:numId w:val="20"/>
        </w:numPr>
        <w:rPr>
          <w:lang w:val="pl-PL"/>
        </w:rPr>
      </w:pPr>
      <w:r w:rsidRPr="00823EAE">
        <w:rPr>
          <w:lang w:val="pl-PL"/>
        </w:rPr>
        <w:t xml:space="preserve">Zamawiający wymaga, aby do oferty dołączyć poświadczone przez podmiot ubiegający się o wykonanie usługi dokumenty poświadczające wykształcenie i kwalifikacje ekspertów </w:t>
      </w:r>
    </w:p>
    <w:p w14:paraId="5368AC6E" w14:textId="5EC9539F" w:rsidR="0040294A" w:rsidRPr="00823EAE" w:rsidRDefault="00174A44" w:rsidP="006453EC">
      <w:pPr>
        <w:numPr>
          <w:ilvl w:val="0"/>
          <w:numId w:val="21"/>
        </w:numPr>
        <w:rPr>
          <w:b/>
          <w:lang w:val="pl-PL"/>
        </w:rPr>
      </w:pPr>
      <w:r w:rsidRPr="00823EAE">
        <w:rPr>
          <w:b/>
          <w:lang w:val="pl-PL"/>
        </w:rPr>
        <w:t>Kryterium oceny ofert i opis sposobu przyznawania punktacji:</w:t>
      </w:r>
    </w:p>
    <w:p w14:paraId="71ABEC9F" w14:textId="77777777" w:rsidR="0040294A" w:rsidRPr="00823EAE" w:rsidRDefault="00174A44">
      <w:pPr>
        <w:pStyle w:val="Compact"/>
        <w:numPr>
          <w:ilvl w:val="0"/>
          <w:numId w:val="22"/>
        </w:numPr>
        <w:rPr>
          <w:lang w:val="pl-PL"/>
        </w:rPr>
      </w:pPr>
      <w:r w:rsidRPr="00823EAE">
        <w:rPr>
          <w:lang w:val="pl-PL"/>
        </w:rPr>
        <w:t>Przy wyborze oferty Zamawiający będzie się kierował kryterium:</w:t>
      </w:r>
    </w:p>
    <w:p w14:paraId="6BA188D8" w14:textId="77777777" w:rsidR="0040294A" w:rsidRDefault="00174A44">
      <w:pPr>
        <w:pStyle w:val="Compact"/>
        <w:numPr>
          <w:ilvl w:val="0"/>
          <w:numId w:val="23"/>
        </w:numPr>
      </w:pPr>
      <w:proofErr w:type="spellStart"/>
      <w:r>
        <w:t>cena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— waga 60%</w:t>
      </w:r>
    </w:p>
    <w:p w14:paraId="2F0BB4B1" w14:textId="77777777" w:rsidR="0040294A" w:rsidRPr="00823EAE" w:rsidRDefault="00174A44">
      <w:pPr>
        <w:pStyle w:val="Compact"/>
        <w:numPr>
          <w:ilvl w:val="0"/>
          <w:numId w:val="23"/>
        </w:numPr>
        <w:rPr>
          <w:lang w:val="pl-PL"/>
        </w:rPr>
      </w:pPr>
      <w:r w:rsidRPr="00823EAE">
        <w:rPr>
          <w:lang w:val="pl-PL"/>
        </w:rPr>
        <w:t>doświadczenie w organizacji spotkań dotyczących pieczy zastępczej o wartości co najmniej 3 000,00 zł brutto każda — waga 40 %</w:t>
      </w:r>
    </w:p>
    <w:p w14:paraId="6F1FA544" w14:textId="56AFD3C9" w:rsidR="0040294A" w:rsidRPr="00823EAE" w:rsidRDefault="00174A44" w:rsidP="0090018E">
      <w:pPr>
        <w:pStyle w:val="Compact"/>
        <w:numPr>
          <w:ilvl w:val="0"/>
          <w:numId w:val="22"/>
        </w:numPr>
        <w:rPr>
          <w:lang w:val="pl-PL"/>
        </w:rPr>
      </w:pPr>
      <w:r w:rsidRPr="00823EAE">
        <w:rPr>
          <w:lang w:val="pl-PL"/>
        </w:rPr>
        <w:t>Zamawiający dokona oceny ofert przy zastosowaniu kryterium cena według podanego niżej wzoru:</w:t>
      </w:r>
    </w:p>
    <w:p w14:paraId="2C142009" w14:textId="77777777" w:rsidR="0040294A" w:rsidRDefault="00174A44">
      <w:pPr>
        <w:pStyle w:val="Compact"/>
        <w:numPr>
          <w:ilvl w:val="0"/>
          <w:numId w:val="25"/>
        </w:numPr>
      </w:pPr>
      <w:proofErr w:type="spellStart"/>
      <w:r>
        <w:t>cena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brutto</w:t>
      </w:r>
      <w:proofErr w:type="spellEnd"/>
      <w:r>
        <w:t>:</w:t>
      </w:r>
    </w:p>
    <w:p w14:paraId="1B1DB657" w14:textId="77777777" w:rsidR="0040294A" w:rsidRPr="00823EAE" w:rsidRDefault="00174A44">
      <w:pPr>
        <w:pStyle w:val="FirstParagraph"/>
        <w:rPr>
          <w:lang w:val="pl-PL"/>
        </w:rPr>
      </w:pPr>
      <w:r w:rsidRPr="00823EAE">
        <w:rPr>
          <w:lang w:val="pl-PL"/>
        </w:rPr>
        <w:t>P — łączna ocena oferty pod względem kryterium ceny</w:t>
      </w:r>
    </w:p>
    <w:p w14:paraId="5DE8DC81" w14:textId="137E5167" w:rsidR="0040294A" w:rsidRPr="00823EAE" w:rsidRDefault="0090018E" w:rsidP="0090018E">
      <w:pPr>
        <w:pStyle w:val="Tekstpodstawowy"/>
        <w:spacing w:before="0" w:after="0"/>
        <w:rPr>
          <w:lang w:val="pl-PL"/>
        </w:rPr>
      </w:pPr>
      <w:r w:rsidRPr="00823EAE">
        <w:rPr>
          <w:lang w:val="pl-PL"/>
        </w:rPr>
        <w:t xml:space="preserve">                                           </w:t>
      </w:r>
      <w:r w:rsidR="00174A44" w:rsidRPr="00823EAE">
        <w:rPr>
          <w:lang w:val="pl-PL"/>
        </w:rPr>
        <w:t xml:space="preserve">najniższa oferowana cena </w:t>
      </w:r>
    </w:p>
    <w:p w14:paraId="5DC6FD55" w14:textId="494E7E2D" w:rsidR="0090018E" w:rsidRPr="00823EAE" w:rsidRDefault="0090018E" w:rsidP="0090018E">
      <w:pPr>
        <w:pStyle w:val="Tekstpodstawowy"/>
        <w:spacing w:before="0" w:after="0"/>
        <w:rPr>
          <w:lang w:val="pl-PL"/>
        </w:rPr>
      </w:pPr>
      <w:r w:rsidRPr="00823EAE">
        <w:rPr>
          <w:lang w:val="pl-PL"/>
        </w:rPr>
        <w:t xml:space="preserve">                                </w:t>
      </w:r>
      <w:r w:rsidR="00174A44" w:rsidRPr="00823EAE">
        <w:rPr>
          <w:lang w:val="pl-PL"/>
        </w:rPr>
        <w:t xml:space="preserve">P= </w:t>
      </w:r>
      <w:r w:rsidRPr="00823EAE">
        <w:rPr>
          <w:lang w:val="pl-PL"/>
        </w:rPr>
        <w:t xml:space="preserve">  ----------------------------------------  x 60 pkt    </w:t>
      </w:r>
    </w:p>
    <w:p w14:paraId="084BED4A" w14:textId="0BC7A113" w:rsidR="0040294A" w:rsidRDefault="0090018E" w:rsidP="0090018E">
      <w:pPr>
        <w:pStyle w:val="Tekstpodstawowy"/>
        <w:spacing w:before="0" w:after="0"/>
      </w:pPr>
      <w:r w:rsidRPr="00823EAE">
        <w:rPr>
          <w:lang w:val="pl-PL"/>
        </w:rPr>
        <w:t xml:space="preserve">                                                  </w:t>
      </w:r>
      <w:proofErr w:type="spellStart"/>
      <w:r w:rsidR="00174A44">
        <w:t>cena</w:t>
      </w:r>
      <w:proofErr w:type="spellEnd"/>
      <w:r w:rsidR="00174A44">
        <w:t xml:space="preserve"> </w:t>
      </w:r>
      <w:proofErr w:type="spellStart"/>
      <w:r w:rsidR="00174A44">
        <w:t>badanej</w:t>
      </w:r>
      <w:proofErr w:type="spellEnd"/>
      <w:r w:rsidR="00174A44">
        <w:t xml:space="preserve"> </w:t>
      </w:r>
      <w:proofErr w:type="spellStart"/>
      <w:r w:rsidR="00174A44">
        <w:t>oferty</w:t>
      </w:r>
      <w:proofErr w:type="spellEnd"/>
    </w:p>
    <w:p w14:paraId="047B1811" w14:textId="77777777" w:rsidR="0090018E" w:rsidRDefault="0090018E" w:rsidP="0090018E">
      <w:pPr>
        <w:pStyle w:val="Tekstpodstawowy"/>
        <w:spacing w:before="0" w:after="0"/>
      </w:pPr>
    </w:p>
    <w:p w14:paraId="4F193EA6" w14:textId="77777777" w:rsidR="0090018E" w:rsidRDefault="00174A44">
      <w:pPr>
        <w:pStyle w:val="Compact"/>
        <w:numPr>
          <w:ilvl w:val="0"/>
          <w:numId w:val="26"/>
        </w:numPr>
      </w:pPr>
      <w:proofErr w:type="spellStart"/>
      <w:r>
        <w:lastRenderedPageBreak/>
        <w:t>doświadczenie</w:t>
      </w:r>
      <w:proofErr w:type="spellEnd"/>
      <w:r>
        <w:t xml:space="preserve"> w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spotkań</w:t>
      </w:r>
      <w:proofErr w:type="spellEnd"/>
      <w:r w:rsidR="0090018E">
        <w:t>:</w:t>
      </w:r>
    </w:p>
    <w:p w14:paraId="63DADEDC" w14:textId="5151EDB6" w:rsidR="0040294A" w:rsidRDefault="00174A44" w:rsidP="0090018E">
      <w:pPr>
        <w:pStyle w:val="Compact"/>
      </w:pPr>
      <w:r>
        <w:t xml:space="preserve"> powyżej 4 spotkań - 40 punktów</w:t>
      </w:r>
    </w:p>
    <w:p w14:paraId="5EA499DA" w14:textId="77777777" w:rsidR="0040294A" w:rsidRDefault="00174A44" w:rsidP="0090018E">
      <w:pPr>
        <w:pStyle w:val="FirstParagraph"/>
        <w:spacing w:before="0" w:after="0"/>
      </w:pPr>
      <w:r>
        <w:t>3 - 4 spotkania - 30 punktów</w:t>
      </w:r>
    </w:p>
    <w:p w14:paraId="6BAF2AAB" w14:textId="77777777" w:rsidR="0040294A" w:rsidRDefault="00174A44" w:rsidP="0090018E">
      <w:pPr>
        <w:pStyle w:val="Tekstpodstawowy"/>
        <w:spacing w:before="0" w:after="0"/>
      </w:pPr>
      <w:r>
        <w:t>2 spotkania - 10 punktów</w:t>
      </w:r>
    </w:p>
    <w:p w14:paraId="187AAAE2" w14:textId="77777777" w:rsidR="0090018E" w:rsidRDefault="0090018E">
      <w:pPr>
        <w:pStyle w:val="Tekstpodstawowy"/>
      </w:pPr>
    </w:p>
    <w:p w14:paraId="3A04C03B" w14:textId="73DDA11C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Ocena końcowa ofert zostanie ustalona na podstawie sumy punktów wynikających z oceny</w:t>
      </w:r>
    </w:p>
    <w:p w14:paraId="7BDC1DDE" w14:textId="77777777" w:rsidR="00914DC0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 xml:space="preserve">kryteriów. </w:t>
      </w:r>
    </w:p>
    <w:p w14:paraId="634F76AA" w14:textId="05DBADAA" w:rsidR="0040294A" w:rsidRPr="00823EAE" w:rsidRDefault="00174A44">
      <w:pPr>
        <w:pStyle w:val="Tekstpodstawowy"/>
        <w:rPr>
          <w:b/>
          <w:lang w:val="pl-PL"/>
        </w:rPr>
      </w:pPr>
      <w:r w:rsidRPr="00823EAE">
        <w:rPr>
          <w:b/>
          <w:lang w:val="pl-PL"/>
        </w:rPr>
        <w:t>VI</w:t>
      </w:r>
      <w:r w:rsidR="00914DC0" w:rsidRPr="00823EAE">
        <w:rPr>
          <w:b/>
          <w:lang w:val="pl-PL"/>
        </w:rPr>
        <w:t>I.</w:t>
      </w:r>
      <w:r w:rsidRPr="00823EAE">
        <w:rPr>
          <w:b/>
          <w:lang w:val="pl-PL"/>
        </w:rPr>
        <w:t xml:space="preserve"> Opis sposobu przygotowania oferty oraz termin i miejsce składania ofert:</w:t>
      </w:r>
    </w:p>
    <w:p w14:paraId="7D8E20B3" w14:textId="77777777" w:rsidR="00914DC0" w:rsidRPr="00823EAE" w:rsidRDefault="00174A44">
      <w:pPr>
        <w:pStyle w:val="Compact"/>
        <w:numPr>
          <w:ilvl w:val="0"/>
          <w:numId w:val="27"/>
        </w:numPr>
        <w:rPr>
          <w:lang w:val="pl-PL"/>
        </w:rPr>
      </w:pPr>
      <w:r w:rsidRPr="00823EAE">
        <w:rPr>
          <w:lang w:val="pl-PL"/>
        </w:rPr>
        <w:t>Ofertę w zamkniętej kopercie z dopiskiem</w:t>
      </w:r>
    </w:p>
    <w:p w14:paraId="7A8852C9" w14:textId="3D48B0F8" w:rsidR="0040294A" w:rsidRPr="004D32CD" w:rsidRDefault="00174A44" w:rsidP="00914DC0">
      <w:pPr>
        <w:pStyle w:val="Compact"/>
        <w:ind w:left="480"/>
        <w:rPr>
          <w:i/>
          <w:u w:val="single"/>
        </w:rPr>
      </w:pPr>
      <w:r w:rsidRPr="00823EAE">
        <w:rPr>
          <w:i/>
          <w:u w:val="single"/>
          <w:lang w:val="pl-PL"/>
        </w:rPr>
        <w:t xml:space="preserve"> Oferta na zorganizowanie spotkań dotyczących rozwoju rodzinnych form pieczy zastępczej oraz placówek </w:t>
      </w:r>
      <w:r w:rsidRPr="004D32CD">
        <w:rPr>
          <w:i/>
          <w:u w:val="single"/>
          <w:lang w:val="pl-PL"/>
        </w:rPr>
        <w:t xml:space="preserve">opiekuńczo-wychowawczych do 14 dzieci w ramach projektu „Rodzina w Centrum 2” nie otwierać przed </w:t>
      </w:r>
      <w:r w:rsidR="009F2624" w:rsidRPr="004D32CD">
        <w:rPr>
          <w:i/>
          <w:u w:val="single"/>
          <w:lang w:val="pl-PL"/>
        </w:rPr>
        <w:t>26</w:t>
      </w:r>
      <w:r w:rsidRPr="004D32CD">
        <w:rPr>
          <w:i/>
          <w:u w:val="single"/>
          <w:lang w:val="pl-PL"/>
        </w:rPr>
        <w:t xml:space="preserve">.04.2019 roku przed godz. </w:t>
      </w:r>
      <w:r w:rsidRPr="004D32CD">
        <w:rPr>
          <w:i/>
          <w:u w:val="single"/>
        </w:rPr>
        <w:t>1</w:t>
      </w:r>
      <w:r w:rsidR="009F2624" w:rsidRPr="004D32CD">
        <w:rPr>
          <w:i/>
          <w:u w:val="single"/>
        </w:rPr>
        <w:t>2</w:t>
      </w:r>
      <w:r w:rsidRPr="004D32CD">
        <w:rPr>
          <w:i/>
          <w:u w:val="single"/>
        </w:rPr>
        <w:t>:0</w:t>
      </w:r>
      <w:r w:rsidR="009F2624" w:rsidRPr="004D32CD">
        <w:rPr>
          <w:i/>
          <w:u w:val="single"/>
        </w:rPr>
        <w:t>0</w:t>
      </w:r>
    </w:p>
    <w:p w14:paraId="5ADCF2F6" w14:textId="77777777" w:rsidR="0040294A" w:rsidRPr="004D32CD" w:rsidRDefault="00174A44">
      <w:pPr>
        <w:pStyle w:val="FirstParagraph"/>
      </w:pPr>
      <w:r w:rsidRPr="004D32CD">
        <w:t>można:</w:t>
      </w:r>
    </w:p>
    <w:p w14:paraId="6961B0A4" w14:textId="4BF4F3C3" w:rsidR="0040294A" w:rsidRPr="004D32CD" w:rsidRDefault="00174A44">
      <w:pPr>
        <w:pStyle w:val="Compact"/>
        <w:numPr>
          <w:ilvl w:val="0"/>
          <w:numId w:val="28"/>
        </w:numPr>
      </w:pPr>
      <w:r w:rsidRPr="004D32CD">
        <w:rPr>
          <w:lang w:val="pl-PL"/>
        </w:rPr>
        <w:t xml:space="preserve">przesłać pocztą tradycyjną na adres: Powiatowe Centrum Pomocy Rodzinie w </w:t>
      </w:r>
      <w:bookmarkStart w:id="1" w:name="_Hlk6306763"/>
      <w:r w:rsidR="00914DC0" w:rsidRPr="004D32CD">
        <w:rPr>
          <w:lang w:val="pl-PL"/>
        </w:rPr>
        <w:t>Lipnie</w:t>
      </w:r>
      <w:r w:rsidRPr="004D32CD">
        <w:rPr>
          <w:lang w:val="pl-PL"/>
        </w:rPr>
        <w:t xml:space="preserve">, ul. </w:t>
      </w:r>
      <w:proofErr w:type="spellStart"/>
      <w:r w:rsidR="00914DC0" w:rsidRPr="004D32CD">
        <w:t>Mickiewicza</w:t>
      </w:r>
      <w:proofErr w:type="spellEnd"/>
      <w:r w:rsidR="00914DC0" w:rsidRPr="004D32CD">
        <w:t xml:space="preserve"> 58</w:t>
      </w:r>
      <w:r w:rsidRPr="004D32CD">
        <w:t>,</w:t>
      </w:r>
      <w:r w:rsidR="00914DC0" w:rsidRPr="004D32CD">
        <w:t xml:space="preserve"> 87-600 </w:t>
      </w:r>
      <w:proofErr w:type="spellStart"/>
      <w:r w:rsidR="00914DC0" w:rsidRPr="004D32CD">
        <w:t>Lipno</w:t>
      </w:r>
      <w:proofErr w:type="spellEnd"/>
    </w:p>
    <w:bookmarkEnd w:id="1"/>
    <w:p w14:paraId="4B7D167E" w14:textId="77777777" w:rsidR="00914DC0" w:rsidRPr="004D32CD" w:rsidRDefault="00174A44" w:rsidP="00914DC0">
      <w:pPr>
        <w:pStyle w:val="Compact"/>
        <w:numPr>
          <w:ilvl w:val="0"/>
          <w:numId w:val="30"/>
        </w:numPr>
        <w:rPr>
          <w:lang w:val="pl-PL"/>
        </w:rPr>
      </w:pPr>
      <w:r w:rsidRPr="004D32CD">
        <w:rPr>
          <w:lang w:val="pl-PL"/>
        </w:rPr>
        <w:t xml:space="preserve">doręczyć osobiście na adres wskazany w punkcie 1, pokój Nr 1 </w:t>
      </w:r>
    </w:p>
    <w:p w14:paraId="316F5F84" w14:textId="0B580F98" w:rsidR="00914DC0" w:rsidRDefault="00174A44" w:rsidP="00914DC0">
      <w:pPr>
        <w:pStyle w:val="Compact"/>
        <w:numPr>
          <w:ilvl w:val="0"/>
          <w:numId w:val="28"/>
        </w:numPr>
      </w:pPr>
      <w:r w:rsidRPr="004D32CD">
        <w:rPr>
          <w:lang w:val="pl-PL"/>
        </w:rPr>
        <w:t xml:space="preserve">Termin składania oferty: </w:t>
      </w:r>
      <w:r w:rsidR="009F2624" w:rsidRPr="004D32CD">
        <w:rPr>
          <w:lang w:val="pl-PL"/>
        </w:rPr>
        <w:t>26</w:t>
      </w:r>
      <w:r w:rsidRPr="004D32CD">
        <w:rPr>
          <w:lang w:val="pl-PL"/>
        </w:rPr>
        <w:t xml:space="preserve"> kwietnia 2019r. do godz. 1</w:t>
      </w:r>
      <w:r w:rsidR="009F2624" w:rsidRPr="004D32CD">
        <w:rPr>
          <w:lang w:val="pl-PL"/>
        </w:rPr>
        <w:t>2.00</w:t>
      </w:r>
      <w:r w:rsidRPr="004D32CD">
        <w:rPr>
          <w:lang w:val="pl-PL"/>
        </w:rPr>
        <w:t>. O zachowaniu terminu złożenia oferty decydować będzie data wpływu oferty</w:t>
      </w:r>
      <w:r w:rsidRPr="00823EAE">
        <w:rPr>
          <w:lang w:val="pl-PL"/>
        </w:rPr>
        <w:t xml:space="preserve"> do Powiatowego Centrum Pomocy Rodzinie w </w:t>
      </w:r>
      <w:r w:rsidR="00914DC0" w:rsidRPr="00823EAE">
        <w:rPr>
          <w:lang w:val="pl-PL"/>
        </w:rPr>
        <w:t xml:space="preserve">Lipnie, ul. </w:t>
      </w:r>
      <w:proofErr w:type="spellStart"/>
      <w:r w:rsidR="00914DC0">
        <w:t>Mickiewicza</w:t>
      </w:r>
      <w:proofErr w:type="spellEnd"/>
      <w:r w:rsidR="00914DC0">
        <w:t xml:space="preserve"> 58, 87-600 </w:t>
      </w:r>
      <w:proofErr w:type="spellStart"/>
      <w:r w:rsidR="00914DC0">
        <w:t>Lipno</w:t>
      </w:r>
      <w:proofErr w:type="spellEnd"/>
    </w:p>
    <w:p w14:paraId="33B475F7" w14:textId="77B3EBCB" w:rsidR="0040294A" w:rsidRDefault="0040294A" w:rsidP="00914DC0">
      <w:pPr>
        <w:pStyle w:val="Compact"/>
        <w:ind w:left="480"/>
      </w:pPr>
    </w:p>
    <w:p w14:paraId="2D1E5368" w14:textId="77777777" w:rsidR="0040294A" w:rsidRPr="00823EAE" w:rsidRDefault="00174A44">
      <w:pPr>
        <w:numPr>
          <w:ilvl w:val="0"/>
          <w:numId w:val="30"/>
        </w:numPr>
        <w:rPr>
          <w:lang w:val="pl-PL"/>
        </w:rPr>
      </w:pPr>
      <w:r w:rsidRPr="00823EAE">
        <w:rPr>
          <w:lang w:val="pl-PL"/>
        </w:rPr>
        <w:t>Konsekwencje złożenia oferty niezgodnie z w/w opisem (np. potraktowanie oferty jako zwykłej korespondencji i dostarczenie jej na miejsce składania ofert po terminie określonym w rozeznaniu cenowym) ponosi Wykonawca.</w:t>
      </w:r>
    </w:p>
    <w:p w14:paraId="7F728BFA" w14:textId="77777777" w:rsidR="0040294A" w:rsidRPr="00823EAE" w:rsidRDefault="00174A44">
      <w:pPr>
        <w:numPr>
          <w:ilvl w:val="0"/>
          <w:numId w:val="30"/>
        </w:numPr>
        <w:rPr>
          <w:lang w:val="pl-PL"/>
        </w:rPr>
      </w:pPr>
      <w:r w:rsidRPr="00823EAE">
        <w:rPr>
          <w:lang w:val="pl-PL"/>
        </w:rPr>
        <w:t>Wykonawca może złożyć tylko jedną ofertę w formie pisemnej (ręcznie, na maszynie lub w postaci wydruku komputerowego) zapewniającej pełną czytelność jej treści.</w:t>
      </w:r>
    </w:p>
    <w:p w14:paraId="6870F5CC" w14:textId="77777777" w:rsidR="0040294A" w:rsidRPr="00823EAE" w:rsidRDefault="00174A44">
      <w:pPr>
        <w:numPr>
          <w:ilvl w:val="0"/>
          <w:numId w:val="30"/>
        </w:numPr>
        <w:rPr>
          <w:lang w:val="pl-PL"/>
        </w:rPr>
      </w:pPr>
      <w:r w:rsidRPr="00823EAE">
        <w:rPr>
          <w:lang w:val="pl-PL"/>
        </w:rPr>
        <w:t>Oferta oraz wszystkie załączniki do oferty stanowiące dokumenty i oświadczenia Wykonawcy nie mogą być złożone w innym języku niż język polski.</w:t>
      </w:r>
    </w:p>
    <w:p w14:paraId="5092763D" w14:textId="1154003A" w:rsidR="0040294A" w:rsidRPr="00823EAE" w:rsidRDefault="00174A44">
      <w:pPr>
        <w:numPr>
          <w:ilvl w:val="0"/>
          <w:numId w:val="30"/>
        </w:numPr>
        <w:rPr>
          <w:lang w:val="pl-PL"/>
        </w:rPr>
      </w:pPr>
      <w:r w:rsidRPr="00823EAE">
        <w:rPr>
          <w:lang w:val="pl-PL"/>
        </w:rPr>
        <w:t xml:space="preserve">Oferta oraz dokumenty i oświadczenia Wykonawcy muszą być podpisane przez Wykonawcę lub inne osoby upoważnione do reprezentowania Wykonawcy. Przy czym w przypadku, gdy Wykonawca upoważnił inne osoby do reprezentowania go w postępowaniu. Wykonawca składa wraz z ofertą oryginał pełnomocnictwa do działania innych osób w jego imieniu lub notarialnie poświadczony odpis pełnomocnictwa. </w:t>
      </w:r>
    </w:p>
    <w:p w14:paraId="1DCEE7EA" w14:textId="77777777" w:rsidR="0040294A" w:rsidRPr="00823EAE" w:rsidRDefault="00174A44">
      <w:pPr>
        <w:numPr>
          <w:ilvl w:val="0"/>
          <w:numId w:val="30"/>
        </w:numPr>
        <w:rPr>
          <w:lang w:val="pl-PL"/>
        </w:rPr>
      </w:pPr>
      <w:r w:rsidRPr="00823EAE">
        <w:rPr>
          <w:lang w:val="pl-PL"/>
        </w:rPr>
        <w:t>Dokumenty należy złożyć w oryginale lub kopii poświadczonej za zgodność z oryginałem, przez Wykonawcę lub inne osoby upoważnione do reprezentowania Wykonawcy.</w:t>
      </w:r>
    </w:p>
    <w:p w14:paraId="25A3C91C" w14:textId="77777777" w:rsidR="0040294A" w:rsidRPr="00823EAE" w:rsidRDefault="00174A44">
      <w:pPr>
        <w:numPr>
          <w:ilvl w:val="0"/>
          <w:numId w:val="30"/>
        </w:numPr>
        <w:rPr>
          <w:lang w:val="pl-PL"/>
        </w:rPr>
      </w:pPr>
      <w:r w:rsidRPr="00823EAE">
        <w:rPr>
          <w:lang w:val="pl-PL"/>
        </w:rPr>
        <w:t>Oferta złożona po terminie zostanie niezwłocznie bez otwierania zwrócona Wykonawcy.</w:t>
      </w:r>
    </w:p>
    <w:p w14:paraId="17670D7E" w14:textId="77777777" w:rsidR="0040294A" w:rsidRPr="00823EAE" w:rsidRDefault="00174A44">
      <w:pPr>
        <w:numPr>
          <w:ilvl w:val="0"/>
          <w:numId w:val="30"/>
        </w:numPr>
        <w:rPr>
          <w:lang w:val="pl-PL"/>
        </w:rPr>
      </w:pPr>
      <w:r w:rsidRPr="00823EAE">
        <w:rPr>
          <w:lang w:val="pl-PL"/>
        </w:rPr>
        <w:lastRenderedPageBreak/>
        <w:t>W przypadku gdy Wykonawca złoży ofertę niekompletną pod względem formalnym, nie zawierającą wymaganych dokumentów lub oświadczeń, gdy dokumenty są nieczytelne lub w ofercie są inne błędy Zamawiający odrzuci ofertę z zastrzeżeniem możliwości jednokrotnego wezwania do uzupełnienia dokumentów lub/i oświadczeń.</w:t>
      </w:r>
    </w:p>
    <w:p w14:paraId="677D57D7" w14:textId="77777777" w:rsidR="0040294A" w:rsidRPr="00823EAE" w:rsidRDefault="00174A44">
      <w:pPr>
        <w:pStyle w:val="Compact"/>
        <w:numPr>
          <w:ilvl w:val="0"/>
          <w:numId w:val="31"/>
        </w:numPr>
        <w:rPr>
          <w:b/>
          <w:lang w:val="pl-PL"/>
        </w:rPr>
      </w:pPr>
      <w:r w:rsidRPr="00823EAE">
        <w:rPr>
          <w:b/>
          <w:lang w:val="pl-PL"/>
        </w:rPr>
        <w:t>Informacja dotycząca przetwarzania danych osobowych:</w:t>
      </w:r>
    </w:p>
    <w:p w14:paraId="1077AA6E" w14:textId="77777777" w:rsidR="00914DC0" w:rsidRPr="00914DC0" w:rsidRDefault="00914DC0" w:rsidP="00914DC0">
      <w:pPr>
        <w:pStyle w:val="NormalnyWeb"/>
        <w:spacing w:before="119" w:beforeAutospacing="0" w:line="238" w:lineRule="atLeast"/>
        <w:ind w:firstLine="425"/>
        <w:jc w:val="both"/>
        <w:rPr>
          <w:rFonts w:ascii="Calibri" w:hAnsi="Calibri" w:cs="Calibri"/>
          <w:b/>
          <w:u w:val="single"/>
        </w:rPr>
      </w:pPr>
      <w:r w:rsidRPr="00914DC0">
        <w:rPr>
          <w:rFonts w:ascii="Calibri" w:hAnsi="Calibri" w:cs="Calibri"/>
          <w:b/>
          <w:u w:val="single"/>
        </w:rPr>
        <w:t>INFORMUJEMY, ŻE Z DNIEM 01.08.2018r. :</w:t>
      </w:r>
    </w:p>
    <w:p w14:paraId="59D2042B" w14:textId="36D3E2F4" w:rsidR="00914DC0" w:rsidRPr="00914DC0" w:rsidRDefault="00914DC0" w:rsidP="00914DC0">
      <w:pPr>
        <w:pStyle w:val="NormalnyWeb"/>
        <w:spacing w:before="119" w:beforeAutospacing="0" w:line="238" w:lineRule="atLeast"/>
        <w:ind w:firstLine="425"/>
        <w:jc w:val="both"/>
        <w:rPr>
          <w:rFonts w:ascii="Calibri" w:hAnsi="Calibri" w:cs="Calibri"/>
        </w:rPr>
      </w:pPr>
      <w:r w:rsidRPr="00914DC0">
        <w:rPr>
          <w:rFonts w:ascii="Calibri" w:hAnsi="Calibri" w:cs="Calibri"/>
        </w:rPr>
        <w:t xml:space="preserve">Zgodnie z art. </w:t>
      </w:r>
      <w:r w:rsidRPr="00914DC0">
        <w:rPr>
          <w:rFonts w:ascii="Calibri" w:hAnsi="Calibri" w:cs="Calibri"/>
          <w:iCs/>
        </w:rPr>
        <w:t xml:space="preserve">13 ust. 1–2 (dane zbierane bezpośrednio) // art. 14 ust. 1-2(dane zbierane z innych źródeł) </w:t>
      </w:r>
      <w:r w:rsidRPr="00914DC0">
        <w:rPr>
          <w:rFonts w:ascii="Calibri" w:hAnsi="Calibri" w:cs="Calibri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211406">
        <w:rPr>
          <w:rFonts w:ascii="Calibri" w:hAnsi="Calibri" w:cs="Calibri"/>
        </w:rPr>
        <w:t xml:space="preserve"> </w:t>
      </w:r>
      <w:r w:rsidRPr="00914DC0">
        <w:rPr>
          <w:rFonts w:ascii="Calibri" w:hAnsi="Calibri" w:cs="Calibri"/>
        </w:rPr>
        <w:t xml:space="preserve">Urz. UE L 119, s. 1), informujemy, że: </w:t>
      </w:r>
    </w:p>
    <w:p w14:paraId="68F6C707" w14:textId="44C54C4A" w:rsidR="00914DC0" w:rsidRPr="00914DC0" w:rsidRDefault="00914DC0" w:rsidP="006449B7">
      <w:pPr>
        <w:pStyle w:val="NormalnyWeb"/>
        <w:numPr>
          <w:ilvl w:val="0"/>
          <w:numId w:val="48"/>
        </w:numPr>
        <w:spacing w:before="119" w:beforeAutospacing="0" w:line="238" w:lineRule="atLeast"/>
        <w:jc w:val="both"/>
        <w:rPr>
          <w:rFonts w:ascii="Calibri" w:hAnsi="Calibri" w:cs="Calibri"/>
        </w:rPr>
      </w:pPr>
      <w:r w:rsidRPr="00914DC0">
        <w:rPr>
          <w:rFonts w:ascii="Calibri" w:hAnsi="Calibri" w:cs="Calibri"/>
          <w:b/>
          <w:color w:val="000000"/>
        </w:rPr>
        <w:t>Powiatowe Centrum Pomocy Rodzinie w Lipnie</w:t>
      </w:r>
      <w:r w:rsidRPr="00914DC0">
        <w:rPr>
          <w:rFonts w:ascii="Calibri" w:hAnsi="Calibri" w:cs="Calibri"/>
          <w:color w:val="000000"/>
        </w:rPr>
        <w:t xml:space="preserve">, adres: ul. Mickiewicza 58, 87-600 Lipno, tel.54-288-66-41, e-mail : </w:t>
      </w:r>
      <w:hyperlink r:id="rId10" w:history="1">
        <w:r w:rsidRPr="00513350">
          <w:rPr>
            <w:rStyle w:val="Hipercze"/>
            <w:rFonts w:ascii="Calibri" w:hAnsi="Calibri" w:cs="Calibri"/>
          </w:rPr>
          <w:t>centrum@pcprlipno.pl</w:t>
        </w:r>
      </w:hyperlink>
      <w:r w:rsidRPr="00914DC0">
        <w:rPr>
          <w:rFonts w:ascii="Calibri" w:hAnsi="Calibri" w:cs="Calibri"/>
          <w:color w:val="000000"/>
        </w:rPr>
        <w:t xml:space="preserve"> jest </w:t>
      </w:r>
      <w:r w:rsidRPr="00914DC0">
        <w:rPr>
          <w:rFonts w:ascii="Calibri" w:hAnsi="Calibri" w:cs="Calibri"/>
          <w:b/>
          <w:color w:val="000000"/>
        </w:rPr>
        <w:t>Administratorem</w:t>
      </w:r>
      <w:r w:rsidRPr="00914DC0">
        <w:rPr>
          <w:rFonts w:ascii="Calibri" w:hAnsi="Calibri" w:cs="Calibri"/>
          <w:color w:val="000000"/>
        </w:rPr>
        <w:t xml:space="preserve"> Pani/Pana danych osobowych.</w:t>
      </w:r>
    </w:p>
    <w:p w14:paraId="5E3E367A" w14:textId="77777777" w:rsidR="00914DC0" w:rsidRPr="00914DC0" w:rsidRDefault="00914DC0" w:rsidP="006449B7">
      <w:pPr>
        <w:pStyle w:val="NormalnyWeb"/>
        <w:numPr>
          <w:ilvl w:val="0"/>
          <w:numId w:val="48"/>
        </w:numPr>
        <w:spacing w:before="0" w:beforeAutospacing="0" w:after="0" w:line="238" w:lineRule="atLeast"/>
        <w:jc w:val="both"/>
        <w:rPr>
          <w:rFonts w:ascii="Calibri" w:hAnsi="Calibri" w:cs="Calibri"/>
          <w:b/>
        </w:rPr>
      </w:pPr>
      <w:r w:rsidRPr="00914DC0">
        <w:rPr>
          <w:rFonts w:ascii="Calibri" w:hAnsi="Calibri" w:cs="Calibri"/>
          <w:color w:val="000000"/>
        </w:rPr>
        <w:t xml:space="preserve">Wyznaczony jest </w:t>
      </w:r>
      <w:r w:rsidRPr="00914DC0">
        <w:rPr>
          <w:rFonts w:ascii="Calibri" w:hAnsi="Calibri" w:cs="Calibri"/>
          <w:b/>
          <w:color w:val="000000"/>
        </w:rPr>
        <w:t>Inspektor Ochrony Danych</w:t>
      </w:r>
      <w:r w:rsidRPr="00914DC0">
        <w:rPr>
          <w:rFonts w:ascii="Calibri" w:hAnsi="Calibri" w:cs="Calibri"/>
          <w:color w:val="000000"/>
        </w:rPr>
        <w:t xml:space="preserve">, tj. </w:t>
      </w:r>
      <w:r w:rsidRPr="00914DC0">
        <w:rPr>
          <w:rFonts w:ascii="Calibri" w:hAnsi="Calibri" w:cs="Calibri"/>
          <w:b/>
          <w:color w:val="000000"/>
        </w:rPr>
        <w:t xml:space="preserve">Weronika </w:t>
      </w:r>
      <w:proofErr w:type="spellStart"/>
      <w:r w:rsidRPr="00914DC0">
        <w:rPr>
          <w:rFonts w:ascii="Calibri" w:hAnsi="Calibri" w:cs="Calibri"/>
          <w:b/>
          <w:color w:val="000000"/>
        </w:rPr>
        <w:t>Elwertowska</w:t>
      </w:r>
      <w:proofErr w:type="spellEnd"/>
      <w:r w:rsidRPr="00914DC0">
        <w:rPr>
          <w:rFonts w:ascii="Calibri" w:hAnsi="Calibri" w:cs="Calibri"/>
          <w:color w:val="000000"/>
        </w:rPr>
        <w:t xml:space="preserve">, z którym może się Pani/Pan skontaktować w sprawach ochrony swoich danych osobowych pod numerem telefonu </w:t>
      </w:r>
      <w:r w:rsidRPr="00914DC0">
        <w:rPr>
          <w:rFonts w:ascii="Calibri" w:hAnsi="Calibri" w:cs="Calibri"/>
          <w:b/>
          <w:color w:val="000000"/>
        </w:rPr>
        <w:t>509-910-659</w:t>
      </w:r>
      <w:r w:rsidRPr="00914DC0">
        <w:rPr>
          <w:rFonts w:ascii="Calibri" w:hAnsi="Calibri" w:cs="Calibri"/>
          <w:b/>
          <w:bCs/>
          <w:iCs/>
          <w:color w:val="000000"/>
        </w:rPr>
        <w:t>,</w:t>
      </w:r>
    </w:p>
    <w:p w14:paraId="13BCC57B" w14:textId="43B67532" w:rsidR="00914DC0" w:rsidRPr="00914DC0" w:rsidRDefault="00914DC0" w:rsidP="006449B7">
      <w:pPr>
        <w:pStyle w:val="NormalnyWeb"/>
        <w:numPr>
          <w:ilvl w:val="1"/>
          <w:numId w:val="48"/>
        </w:numPr>
        <w:spacing w:before="0" w:beforeAutospacing="0" w:after="0" w:line="238" w:lineRule="atLeast"/>
        <w:jc w:val="both"/>
        <w:rPr>
          <w:rFonts w:ascii="Calibri" w:hAnsi="Calibri" w:cs="Calibri"/>
        </w:rPr>
      </w:pPr>
      <w:r w:rsidRPr="00914DC0">
        <w:rPr>
          <w:rFonts w:ascii="Calibri" w:hAnsi="Calibri" w:cs="Calibri"/>
          <w:bCs/>
          <w:iCs/>
          <w:color w:val="000000"/>
        </w:rPr>
        <w:t xml:space="preserve">e-mail : </w:t>
      </w:r>
      <w:hyperlink r:id="rId11" w:history="1">
        <w:r w:rsidRPr="00914DC0">
          <w:rPr>
            <w:rStyle w:val="Hipercze"/>
            <w:rFonts w:ascii="Calibri" w:hAnsi="Calibri" w:cs="Calibri"/>
            <w:bCs/>
            <w:iCs/>
          </w:rPr>
          <w:t>iod@lipnowski.powiat.pl</w:t>
        </w:r>
      </w:hyperlink>
      <w:r w:rsidRPr="00914DC0">
        <w:rPr>
          <w:rFonts w:ascii="Calibri" w:hAnsi="Calibri" w:cs="Calibri"/>
          <w:bCs/>
          <w:iCs/>
        </w:rPr>
        <w:t xml:space="preserve"> </w:t>
      </w:r>
      <w:r w:rsidRPr="00914DC0">
        <w:rPr>
          <w:rFonts w:ascii="Calibri" w:hAnsi="Calibri" w:cs="Calibri"/>
          <w:bCs/>
          <w:iCs/>
          <w:color w:val="000000"/>
        </w:rPr>
        <w:t xml:space="preserve"> </w:t>
      </w:r>
      <w:r w:rsidRPr="00914DC0">
        <w:rPr>
          <w:rFonts w:ascii="Calibri" w:hAnsi="Calibri" w:cs="Calibri"/>
          <w:color w:val="000000"/>
        </w:rPr>
        <w:t xml:space="preserve">lub pisemnie na adres wskazany w pkt I. </w:t>
      </w:r>
    </w:p>
    <w:p w14:paraId="4BF0CD62" w14:textId="77777777" w:rsidR="00914DC0" w:rsidRPr="00914DC0" w:rsidRDefault="00914DC0" w:rsidP="006449B7">
      <w:pPr>
        <w:pStyle w:val="NormalnyWeb"/>
        <w:numPr>
          <w:ilvl w:val="0"/>
          <w:numId w:val="48"/>
        </w:numPr>
        <w:spacing w:before="0" w:beforeAutospacing="0" w:after="0" w:line="238" w:lineRule="atLeast"/>
        <w:jc w:val="both"/>
        <w:rPr>
          <w:rFonts w:ascii="Calibri" w:hAnsi="Calibri" w:cs="Calibri"/>
          <w:b/>
        </w:rPr>
      </w:pPr>
      <w:r w:rsidRPr="00914DC0">
        <w:rPr>
          <w:rFonts w:ascii="Calibri" w:hAnsi="Calibri" w:cs="Calibri"/>
        </w:rPr>
        <w:t>Podstawą Prawną Przetwarzania Pani/Pana danych osobowych jest obowiązek wynikający z ustaw,    w celu wykonywania umowy, udzielona Pani/Pana zgoda, ochrona Pani/Pana żywotnych interesów.</w:t>
      </w:r>
    </w:p>
    <w:p w14:paraId="7004104D" w14:textId="77777777" w:rsidR="00914DC0" w:rsidRPr="00914DC0" w:rsidRDefault="00914DC0" w:rsidP="006449B7">
      <w:pPr>
        <w:pStyle w:val="NormalnyWeb"/>
        <w:numPr>
          <w:ilvl w:val="0"/>
          <w:numId w:val="48"/>
        </w:numPr>
        <w:spacing w:before="119" w:beforeAutospacing="0" w:line="238" w:lineRule="atLeast"/>
        <w:jc w:val="both"/>
        <w:rPr>
          <w:rFonts w:ascii="Calibri" w:hAnsi="Calibri" w:cs="Calibri"/>
          <w:b/>
        </w:rPr>
      </w:pPr>
      <w:bookmarkStart w:id="2" w:name="_Hlk515275757"/>
      <w:r w:rsidRPr="00914DC0">
        <w:rPr>
          <w:rFonts w:ascii="Calibri" w:hAnsi="Calibri" w:cs="Calibri"/>
        </w:rPr>
        <w:t>Na podstawie art. 6 ust. 1 lit. a, b, c, d, e RODO Pani/Pana dane osobowe przetwarzane będą w celu wypełnienia obowiązków prawnych, realizacji umów oraz w pozostałych przypadkach na podstawie wcześniej udzielonej zgody w zakresie i celu określonym w treści zgody.</w:t>
      </w:r>
    </w:p>
    <w:bookmarkEnd w:id="2"/>
    <w:p w14:paraId="66F242CC" w14:textId="77777777" w:rsidR="00914DC0" w:rsidRPr="00914DC0" w:rsidRDefault="00914DC0" w:rsidP="006449B7">
      <w:pPr>
        <w:pStyle w:val="NormalnyWeb"/>
        <w:numPr>
          <w:ilvl w:val="0"/>
          <w:numId w:val="48"/>
        </w:numPr>
        <w:spacing w:before="119" w:beforeAutospacing="0" w:line="238" w:lineRule="atLeast"/>
        <w:jc w:val="both"/>
        <w:rPr>
          <w:rFonts w:ascii="Calibri" w:hAnsi="Calibri" w:cs="Calibri"/>
          <w:b/>
        </w:rPr>
      </w:pPr>
      <w:r w:rsidRPr="00914DC0">
        <w:rPr>
          <w:rFonts w:ascii="Calibri" w:hAnsi="Calibri" w:cs="Calibri"/>
        </w:rPr>
        <w:t>Odbiorcami Pani/Pana danych osobowych będą podmioty przetwarzające dane w imieniu Administratora, organy władzy publicznej oraz podmioty wykonujące zadania publiczne lub działające na zlecenie organów władzy publicznej, w zakresie i w celach, które wynikają z przepisów powszechnie obowiązującego</w:t>
      </w:r>
      <w:bookmarkStart w:id="3" w:name="_GoBack"/>
      <w:r w:rsidRPr="00914DC0">
        <w:rPr>
          <w:rFonts w:ascii="Calibri" w:hAnsi="Calibri" w:cs="Calibri"/>
        </w:rPr>
        <w:t xml:space="preserve"> </w:t>
      </w:r>
      <w:bookmarkEnd w:id="3"/>
      <w:r w:rsidRPr="00914DC0">
        <w:rPr>
          <w:rFonts w:ascii="Calibri" w:hAnsi="Calibri" w:cs="Calibri"/>
        </w:rPr>
        <w:t>prawa.</w:t>
      </w:r>
    </w:p>
    <w:p w14:paraId="76F96A71" w14:textId="77777777" w:rsidR="00914DC0" w:rsidRPr="00823EAE" w:rsidRDefault="00914DC0" w:rsidP="006449B7">
      <w:pPr>
        <w:pStyle w:val="Akapitzlist"/>
        <w:spacing w:after="0"/>
        <w:rPr>
          <w:rFonts w:ascii="Calibri" w:eastAsia="Times New Roman" w:hAnsi="Calibri" w:cs="Calibri"/>
          <w:b/>
          <w:caps/>
          <w:color w:val="000000"/>
          <w:lang w:val="pl-PL" w:eastAsia="pl-PL"/>
        </w:rPr>
      </w:pPr>
      <w:bookmarkStart w:id="4" w:name="_Hlk512332013"/>
    </w:p>
    <w:p w14:paraId="59756530" w14:textId="7912F898" w:rsidR="00914DC0" w:rsidRPr="00823EAE" w:rsidRDefault="00914DC0" w:rsidP="006449B7">
      <w:pPr>
        <w:pStyle w:val="Akapitzlist"/>
        <w:numPr>
          <w:ilvl w:val="0"/>
          <w:numId w:val="48"/>
        </w:numPr>
        <w:spacing w:after="0"/>
        <w:jc w:val="both"/>
        <w:rPr>
          <w:rFonts w:ascii="Calibri" w:eastAsia="Times New Roman" w:hAnsi="Calibri" w:cs="Calibri"/>
          <w:b/>
          <w:caps/>
          <w:color w:val="000000"/>
          <w:lang w:val="pl-PL" w:eastAsia="pl-PL"/>
        </w:rPr>
      </w:pPr>
      <w:r w:rsidRPr="00823EAE">
        <w:rPr>
          <w:rFonts w:ascii="Calibri" w:eastAsia="Calibri" w:hAnsi="Calibri" w:cs="Calibri"/>
          <w:lang w:val="pl-PL"/>
        </w:rPr>
        <w:t>Przysługują Pani/Panu następujące prawa związane z przetwarzaniem danych osobowych:</w:t>
      </w:r>
      <w:r w:rsidR="00E0235E">
        <w:rPr>
          <w:rFonts w:ascii="Calibri" w:eastAsia="Calibri" w:hAnsi="Calibri" w:cs="Calibri"/>
          <w:lang w:val="pl-PL"/>
        </w:rPr>
        <w:t xml:space="preserve"> </w:t>
      </w:r>
      <w:r w:rsidRPr="00823EAE">
        <w:rPr>
          <w:rFonts w:ascii="Calibri" w:eastAsia="Calibri" w:hAnsi="Calibri" w:cs="Calibri"/>
          <w:lang w:val="pl-PL"/>
        </w:rPr>
        <w:t>prawo dostępu do treści swoich danych, prawo ich sprostowania, usunięcia, ograniczenia przetwarzania, prawo do przenoszenia danych, prawo wniesienia sprzeciwu.</w:t>
      </w:r>
    </w:p>
    <w:p w14:paraId="07B7D143" w14:textId="77777777" w:rsidR="00914DC0" w:rsidRPr="00823EAE" w:rsidRDefault="00914DC0" w:rsidP="006449B7">
      <w:pPr>
        <w:pStyle w:val="Akapitzlist"/>
        <w:spacing w:after="0"/>
        <w:jc w:val="both"/>
        <w:rPr>
          <w:rFonts w:ascii="Calibri" w:eastAsia="Times New Roman" w:hAnsi="Calibri" w:cs="Calibri"/>
          <w:b/>
          <w:caps/>
          <w:color w:val="000000"/>
          <w:lang w:val="pl-PL" w:eastAsia="pl-PL"/>
        </w:rPr>
      </w:pPr>
    </w:p>
    <w:p w14:paraId="31E39D41" w14:textId="77777777" w:rsidR="00914DC0" w:rsidRPr="00823EAE" w:rsidRDefault="00914DC0" w:rsidP="006449B7">
      <w:pPr>
        <w:pStyle w:val="Akapitzlist"/>
        <w:numPr>
          <w:ilvl w:val="0"/>
          <w:numId w:val="48"/>
        </w:numPr>
        <w:spacing w:after="0"/>
        <w:jc w:val="both"/>
        <w:rPr>
          <w:rFonts w:ascii="Calibri" w:eastAsia="Times New Roman" w:hAnsi="Calibri" w:cs="Calibri"/>
          <w:b/>
          <w:caps/>
          <w:color w:val="000000"/>
          <w:lang w:val="pl-PL" w:eastAsia="pl-PL"/>
        </w:rPr>
      </w:pPr>
      <w:r w:rsidRPr="00823EAE">
        <w:rPr>
          <w:rFonts w:ascii="Calibri" w:hAnsi="Calibri" w:cs="Calibri"/>
          <w:lang w:val="pl-PL"/>
        </w:rPr>
        <w:t>Podanie danych osobowych jest dobrowolne i wynika z ustawy, z zawartej umowy lub jest warunkiem zawarcia umowy, a konsekwencją niepodania danych może być częściowa lub całkowita niemożność zrealizowania prawnych obowiązków wynikających z ustaw, a ciążących na Administratorze lub niemożność zawarcia, wykonywania umowy.</w:t>
      </w:r>
    </w:p>
    <w:p w14:paraId="04149D02" w14:textId="77777777" w:rsidR="00914DC0" w:rsidRPr="00823EAE" w:rsidRDefault="00914DC0" w:rsidP="006449B7">
      <w:pPr>
        <w:pStyle w:val="Akapitzlist"/>
        <w:rPr>
          <w:rFonts w:ascii="Calibri" w:hAnsi="Calibri" w:cs="Calibri"/>
          <w:lang w:val="pl-PL"/>
        </w:rPr>
      </w:pPr>
    </w:p>
    <w:p w14:paraId="25D819C3" w14:textId="77777777" w:rsidR="00914DC0" w:rsidRPr="00823EAE" w:rsidRDefault="00914DC0" w:rsidP="006449B7">
      <w:pPr>
        <w:pStyle w:val="Akapitzlist"/>
        <w:numPr>
          <w:ilvl w:val="0"/>
          <w:numId w:val="48"/>
        </w:numPr>
        <w:spacing w:after="0"/>
        <w:jc w:val="both"/>
        <w:rPr>
          <w:rFonts w:ascii="Calibri" w:eastAsia="Times New Roman" w:hAnsi="Calibri" w:cs="Calibri"/>
          <w:b/>
          <w:caps/>
          <w:color w:val="000000"/>
          <w:lang w:val="pl-PL" w:eastAsia="pl-PL"/>
        </w:rPr>
      </w:pPr>
      <w:r w:rsidRPr="00823EAE">
        <w:rPr>
          <w:rFonts w:ascii="Calibri" w:hAnsi="Calibri" w:cs="Calibri"/>
          <w:lang w:val="pl-PL"/>
        </w:rPr>
        <w:lastRenderedPageBreak/>
        <w:t>W przypadku gdy przetwarzanie danych osobowych odbywa się na podstawie Pani/Pana zgody (art. 6 ust. 1 lit a RODO), przysługuje Pani/Pana prawo do cofnięcia tej zgody w dowolnym momencie. Cofnięcie to nie ma wpływu na zgodność przetwarzania, którego dokonano na podstawie zgody przed jej cofnięciem, z obowiązującym prawem.</w:t>
      </w:r>
    </w:p>
    <w:p w14:paraId="6E6124FB" w14:textId="77777777" w:rsidR="00914DC0" w:rsidRPr="00823EAE" w:rsidRDefault="00914DC0" w:rsidP="006449B7">
      <w:pPr>
        <w:pStyle w:val="Akapitzlist"/>
        <w:suppressLineNumbers/>
        <w:suppressAutoHyphens/>
        <w:spacing w:before="240" w:after="0" w:line="276" w:lineRule="auto"/>
        <w:jc w:val="both"/>
        <w:rPr>
          <w:rFonts w:ascii="Calibri" w:eastAsia="Calibri" w:hAnsi="Calibri" w:cs="Calibri"/>
          <w:lang w:val="pl-PL"/>
        </w:rPr>
      </w:pPr>
    </w:p>
    <w:p w14:paraId="1FD4948A" w14:textId="77777777" w:rsidR="00914DC0" w:rsidRPr="006449B7" w:rsidRDefault="00914DC0" w:rsidP="006449B7">
      <w:pPr>
        <w:pStyle w:val="Akapitzlist"/>
        <w:numPr>
          <w:ilvl w:val="0"/>
          <w:numId w:val="48"/>
        </w:numPr>
        <w:suppressLineNumbers/>
        <w:suppressAutoHyphens/>
        <w:spacing w:before="240" w:after="0" w:line="276" w:lineRule="auto"/>
        <w:jc w:val="both"/>
        <w:rPr>
          <w:rFonts w:ascii="Calibri" w:eastAsia="Calibri" w:hAnsi="Calibri" w:cs="Calibri"/>
        </w:rPr>
      </w:pPr>
      <w:r w:rsidRPr="00823EAE">
        <w:rPr>
          <w:rFonts w:ascii="Calibri" w:eastAsia="Times New Roman" w:hAnsi="Calibri" w:cs="Calibri"/>
          <w:lang w:val="pl-PL" w:eastAsia="pl-PL"/>
        </w:rPr>
        <w:t xml:space="preserve">Przysługuje Pani/Panu także prawo wniesienia skargi do organu nadzorczego zajmującego się ochroną danych osobowych, tj. </w:t>
      </w:r>
      <w:r w:rsidRPr="006449B7">
        <w:rPr>
          <w:rFonts w:ascii="Calibri" w:eastAsia="Times New Roman" w:hAnsi="Calibri" w:cs="Calibri"/>
          <w:lang w:eastAsia="pl-PL"/>
        </w:rPr>
        <w:t>Prezesa Urzędu Ochrony Danych Osobowych.</w:t>
      </w:r>
    </w:p>
    <w:p w14:paraId="39534694" w14:textId="77777777" w:rsidR="00914DC0" w:rsidRPr="00914DC0" w:rsidRDefault="00914DC0" w:rsidP="006449B7">
      <w:pPr>
        <w:pStyle w:val="Akapitzlist"/>
        <w:spacing w:before="119" w:after="119" w:line="238" w:lineRule="atLeast"/>
        <w:jc w:val="both"/>
        <w:rPr>
          <w:rFonts w:ascii="Calibri" w:eastAsia="Times New Roman" w:hAnsi="Calibri" w:cs="Calibri"/>
          <w:lang w:eastAsia="pl-PL"/>
        </w:rPr>
      </w:pPr>
    </w:p>
    <w:p w14:paraId="4AC76A71" w14:textId="77777777" w:rsidR="00914DC0" w:rsidRPr="00823EAE" w:rsidRDefault="00914DC0" w:rsidP="006449B7">
      <w:pPr>
        <w:pStyle w:val="Akapitzlist"/>
        <w:numPr>
          <w:ilvl w:val="0"/>
          <w:numId w:val="48"/>
        </w:numPr>
        <w:spacing w:before="119" w:after="119" w:line="238" w:lineRule="atLeast"/>
        <w:jc w:val="both"/>
        <w:rPr>
          <w:rFonts w:ascii="Calibri" w:eastAsia="Times New Roman" w:hAnsi="Calibri" w:cs="Calibri"/>
          <w:b/>
          <w:bCs/>
          <w:lang w:val="pl-PL" w:eastAsia="pl-PL"/>
        </w:rPr>
      </w:pPr>
      <w:r w:rsidRPr="00823EAE">
        <w:rPr>
          <w:rFonts w:ascii="Calibri" w:eastAsia="Times New Roman" w:hAnsi="Calibri" w:cs="Calibri"/>
          <w:lang w:val="pl-PL" w:eastAsia="pl-PL"/>
        </w:rPr>
        <w:t>Pani/Pana dane osobowe będą przetwarzane na podstawie przepisów prawa, przez okres niezbędny do realizacji celów przetwarzania wskazanych w pkt III, lecz nie krócej niż okres wskazany w przepisach    o archiwizacji</w:t>
      </w:r>
      <w:bookmarkEnd w:id="4"/>
      <w:r w:rsidRPr="00823EAE">
        <w:rPr>
          <w:rFonts w:ascii="Calibri" w:eastAsia="Times New Roman" w:hAnsi="Calibri" w:cs="Calibri"/>
          <w:lang w:val="pl-PL" w:eastAsia="pl-PL"/>
        </w:rPr>
        <w:t>.</w:t>
      </w:r>
    </w:p>
    <w:p w14:paraId="52ED44C4" w14:textId="77777777" w:rsidR="006449B7" w:rsidRPr="00823EAE" w:rsidRDefault="006449B7">
      <w:pPr>
        <w:pStyle w:val="Tekstpodstawowy"/>
        <w:rPr>
          <w:lang w:val="pl-PL"/>
        </w:rPr>
      </w:pPr>
    </w:p>
    <w:p w14:paraId="43BDD51F" w14:textId="77777777" w:rsidR="006449B7" w:rsidRPr="00823EAE" w:rsidRDefault="006449B7">
      <w:pPr>
        <w:pStyle w:val="Tekstpodstawowy"/>
        <w:rPr>
          <w:lang w:val="pl-PL"/>
        </w:rPr>
      </w:pPr>
    </w:p>
    <w:p w14:paraId="6F325B80" w14:textId="7373FD00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ZAŁĄCZNIKI:</w:t>
      </w:r>
    </w:p>
    <w:p w14:paraId="79ED35FB" w14:textId="77777777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Załącznik nr | — Formularz ofertowy</w:t>
      </w:r>
    </w:p>
    <w:p w14:paraId="19DF2FB6" w14:textId="77777777" w:rsidR="0047355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 xml:space="preserve">Załącznik nr 2 — Oświadczenie o spełnianiu warunków udziału w postępowaniu </w:t>
      </w:r>
    </w:p>
    <w:p w14:paraId="1C3CE163" w14:textId="28CB49E9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Załącznik nr 3 — Wzór umowy</w:t>
      </w:r>
    </w:p>
    <w:p w14:paraId="669F4889" w14:textId="77777777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Załącznik nr 4 - Oświadczenie Wykonawcy w zakresie wypełnienia obowiązków</w:t>
      </w:r>
    </w:p>
    <w:p w14:paraId="07AEAB1B" w14:textId="77777777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>informacyjnych przewidzianych w art. 13 lub art. 14 RODO.</w:t>
      </w:r>
    </w:p>
    <w:p w14:paraId="53887913" w14:textId="22361835" w:rsidR="0040294A" w:rsidRPr="00823EAE" w:rsidRDefault="00174A44">
      <w:pPr>
        <w:pStyle w:val="Tekstpodstawowy"/>
        <w:rPr>
          <w:lang w:val="pl-PL"/>
        </w:rPr>
      </w:pPr>
      <w:r w:rsidRPr="00823EAE">
        <w:rPr>
          <w:lang w:val="pl-PL"/>
        </w:rPr>
        <w:t xml:space="preserve"> </w:t>
      </w:r>
    </w:p>
    <w:sectPr w:rsidR="0040294A" w:rsidRPr="00823EA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E4C81" w14:textId="77777777" w:rsidR="00F2079C" w:rsidRDefault="00F2079C">
      <w:pPr>
        <w:spacing w:after="0"/>
      </w:pPr>
      <w:r>
        <w:separator/>
      </w:r>
    </w:p>
  </w:endnote>
  <w:endnote w:type="continuationSeparator" w:id="0">
    <w:p w14:paraId="069E5ED7" w14:textId="77777777" w:rsidR="00F2079C" w:rsidRDefault="00F20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39E40" w14:textId="77777777" w:rsidR="00F2079C" w:rsidRDefault="00F2079C">
      <w:r>
        <w:separator/>
      </w:r>
    </w:p>
  </w:footnote>
  <w:footnote w:type="continuationSeparator" w:id="0">
    <w:p w14:paraId="0BBB6E7E" w14:textId="77777777" w:rsidR="00F2079C" w:rsidRDefault="00F2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86E1A"/>
    <w:multiLevelType w:val="multilevel"/>
    <w:tmpl w:val="5A8C138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725B619"/>
    <w:multiLevelType w:val="multilevel"/>
    <w:tmpl w:val="286E91C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7F5D5BB"/>
    <w:multiLevelType w:val="multilevel"/>
    <w:tmpl w:val="105C1BA2"/>
    <w:lvl w:ilvl="0">
      <w:start w:val="5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B37CC91"/>
    <w:multiLevelType w:val="multilevel"/>
    <w:tmpl w:val="13D05370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C62D262"/>
    <w:multiLevelType w:val="multilevel"/>
    <w:tmpl w:val="708C45B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9D5BC829"/>
    <w:multiLevelType w:val="multilevel"/>
    <w:tmpl w:val="FE74393C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9F724400"/>
    <w:multiLevelType w:val="multilevel"/>
    <w:tmpl w:val="C1F8BD0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A1F045B6"/>
    <w:multiLevelType w:val="multilevel"/>
    <w:tmpl w:val="9D6E0DD2"/>
    <w:lvl w:ilvl="0">
      <w:start w:val="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A289CF8A"/>
    <w:multiLevelType w:val="multilevel"/>
    <w:tmpl w:val="6F102B1A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A5256771"/>
    <w:multiLevelType w:val="multilevel"/>
    <w:tmpl w:val="9EEC6AFE"/>
    <w:lvl w:ilvl="0">
      <w:start w:val="8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A58FA1B1"/>
    <w:multiLevelType w:val="multilevel"/>
    <w:tmpl w:val="4DF62592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CAF9C7F1"/>
    <w:multiLevelType w:val="multilevel"/>
    <w:tmpl w:val="6B146380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17F69BA"/>
    <w:multiLevelType w:val="multilevel"/>
    <w:tmpl w:val="8DF46D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E57A8820"/>
    <w:multiLevelType w:val="multilevel"/>
    <w:tmpl w:val="5484A290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E734982F"/>
    <w:multiLevelType w:val="multilevel"/>
    <w:tmpl w:val="F000B05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5A96591"/>
    <w:multiLevelType w:val="hybridMultilevel"/>
    <w:tmpl w:val="08D2E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6C994"/>
    <w:multiLevelType w:val="multilevel"/>
    <w:tmpl w:val="AD96CE7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6A8466"/>
    <w:multiLevelType w:val="multilevel"/>
    <w:tmpl w:val="5204E5E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915080"/>
    <w:multiLevelType w:val="multilevel"/>
    <w:tmpl w:val="6C321BF2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EF8ACD"/>
    <w:multiLevelType w:val="multilevel"/>
    <w:tmpl w:val="B9FA1C18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092AFC"/>
    <w:multiLevelType w:val="multilevel"/>
    <w:tmpl w:val="C016BCAC"/>
    <w:lvl w:ilvl="0">
      <w:start w:val="1"/>
      <w:numFmt w:val="upperRoman"/>
      <w:lvlText w:val="%1."/>
      <w:lvlJc w:val="right"/>
      <w:pPr>
        <w:tabs>
          <w:tab w:val="num" w:pos="501"/>
        </w:tabs>
        <w:ind w:left="501" w:hanging="360"/>
      </w:pPr>
      <w:rPr>
        <w:b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57C64EA"/>
    <w:multiLevelType w:val="hybridMultilevel"/>
    <w:tmpl w:val="535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57914"/>
    <w:multiLevelType w:val="multilevel"/>
    <w:tmpl w:val="508C72A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C301A54"/>
    <w:multiLevelType w:val="hybridMultilevel"/>
    <w:tmpl w:val="345AE394"/>
    <w:lvl w:ilvl="0" w:tplc="34ECC4E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9516E"/>
    <w:multiLevelType w:val="multilevel"/>
    <w:tmpl w:val="74F8E5A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08953F4"/>
    <w:multiLevelType w:val="multilevel"/>
    <w:tmpl w:val="31366CB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BBA441"/>
    <w:multiLevelType w:val="multilevel"/>
    <w:tmpl w:val="F182CF16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0BB690"/>
    <w:multiLevelType w:val="multilevel"/>
    <w:tmpl w:val="91201148"/>
    <w:lvl w:ilvl="0">
      <w:start w:val="1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6554AB"/>
    <w:multiLevelType w:val="hybridMultilevel"/>
    <w:tmpl w:val="E2F8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435FC"/>
    <w:multiLevelType w:val="multilevel"/>
    <w:tmpl w:val="FA30942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DA612"/>
    <w:multiLevelType w:val="multilevel"/>
    <w:tmpl w:val="251AD07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F75464"/>
    <w:multiLevelType w:val="multilevel"/>
    <w:tmpl w:val="616C0AB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3351EB"/>
    <w:multiLevelType w:val="multilevel"/>
    <w:tmpl w:val="B54A71AC"/>
    <w:lvl w:ilvl="0">
      <w:start w:val="2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3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18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5">
    <w:abstractNumId w:val="1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6">
    <w:abstractNumId w:val="1"/>
    <w:lvlOverride w:ilvl="0">
      <w:startOverride w:val="8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2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31"/>
  </w:num>
  <w:num w:numId="17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8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9">
    <w:abstractNumId w:val="3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0">
    <w:abstractNumId w:val="31"/>
  </w:num>
  <w:num w:numId="21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31"/>
  </w:num>
  <w:num w:numId="24">
    <w:abstractNumId w:val="1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6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16"/>
  </w:num>
  <w:num w:numId="28">
    <w:abstractNumId w:val="27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29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2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1">
    <w:abstractNumId w:val="2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3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4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5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6">
    <w:abstractNumId w:val="1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9">
    <w:abstractNumId w:val="1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0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41">
    <w:abstractNumId w:val="9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42">
    <w:abstractNumId w:val="15"/>
  </w:num>
  <w:num w:numId="43">
    <w:abstractNumId w:val="21"/>
  </w:num>
  <w:num w:numId="44">
    <w:abstractNumId w:val="28"/>
  </w:num>
  <w:num w:numId="45">
    <w:abstractNumId w:val="20"/>
  </w:num>
  <w:num w:numId="46">
    <w:abstractNumId w:val="24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65D60"/>
    <w:rsid w:val="00174A44"/>
    <w:rsid w:val="0017628E"/>
    <w:rsid w:val="00211406"/>
    <w:rsid w:val="002654B5"/>
    <w:rsid w:val="00302DA1"/>
    <w:rsid w:val="0040294A"/>
    <w:rsid w:val="0047355A"/>
    <w:rsid w:val="004D32CD"/>
    <w:rsid w:val="004E29B3"/>
    <w:rsid w:val="004E3167"/>
    <w:rsid w:val="00581D89"/>
    <w:rsid w:val="00590D07"/>
    <w:rsid w:val="005D582A"/>
    <w:rsid w:val="006449B7"/>
    <w:rsid w:val="006453EC"/>
    <w:rsid w:val="00717073"/>
    <w:rsid w:val="00784D58"/>
    <w:rsid w:val="00823EAE"/>
    <w:rsid w:val="008D6863"/>
    <w:rsid w:val="0090018E"/>
    <w:rsid w:val="00914DC0"/>
    <w:rsid w:val="009B2C8C"/>
    <w:rsid w:val="009F2624"/>
    <w:rsid w:val="00A35446"/>
    <w:rsid w:val="00B86B75"/>
    <w:rsid w:val="00B914AC"/>
    <w:rsid w:val="00BC48D5"/>
    <w:rsid w:val="00C36279"/>
    <w:rsid w:val="00D207C4"/>
    <w:rsid w:val="00DA715E"/>
    <w:rsid w:val="00DF1DDD"/>
    <w:rsid w:val="00E0235E"/>
    <w:rsid w:val="00E315A3"/>
    <w:rsid w:val="00F00845"/>
    <w:rsid w:val="00F2079C"/>
    <w:rsid w:val="00FE34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uiPriority w:val="34"/>
    <w:qFormat/>
    <w:rsid w:val="00DA715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4DC0"/>
    <w:pPr>
      <w:spacing w:before="100" w:beforeAutospacing="1" w:after="119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4DC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semiHidden/>
    <w:unhideWhenUsed/>
    <w:rsid w:val="004735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735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uiPriority w:val="34"/>
    <w:qFormat/>
    <w:rsid w:val="00DA715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4DC0"/>
    <w:pPr>
      <w:spacing w:before="100" w:beforeAutospacing="1" w:after="119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4DC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semiHidden/>
    <w:unhideWhenUsed/>
    <w:rsid w:val="004735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73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lipnowski.powiat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entrum@pcprlipno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53FE-2307-41AA-8DED-D488258F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2329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Łowicka</dc:creator>
  <cp:lastModifiedBy>user</cp:lastModifiedBy>
  <cp:revision>15</cp:revision>
  <dcterms:created xsi:type="dcterms:W3CDTF">2019-04-16T08:18:00Z</dcterms:created>
  <dcterms:modified xsi:type="dcterms:W3CDTF">2019-04-23T07:57:00Z</dcterms:modified>
</cp:coreProperties>
</file>